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0C8" w:rsidRPr="00AC49A2" w:rsidRDefault="00B140C8" w:rsidP="00CA1705">
      <w:pPr>
        <w:shd w:val="clear" w:color="auto" w:fill="FFFFFF"/>
        <w:autoSpaceDE w:val="0"/>
        <w:autoSpaceDN w:val="0"/>
        <w:adjustRightInd w:val="0"/>
        <w:jc w:val="center"/>
        <w:rPr>
          <w:b/>
          <w:color w:val="000000"/>
          <w:sz w:val="28"/>
          <w:szCs w:val="28"/>
        </w:rPr>
      </w:pPr>
      <w:r w:rsidRPr="00AC49A2">
        <w:rPr>
          <w:b/>
          <w:color w:val="000000"/>
          <w:sz w:val="28"/>
          <w:szCs w:val="28"/>
        </w:rPr>
        <w:t xml:space="preserve">СОВЕТ  ВЕРХНЕКИБЯКОЗИНСКОГО СЕЛЬСКОГО ПОСЕЛЕНИЯ     </w:t>
      </w:r>
    </w:p>
    <w:p w:rsidR="00B140C8" w:rsidRPr="00AC49A2" w:rsidRDefault="00B140C8" w:rsidP="00CA1705">
      <w:pPr>
        <w:shd w:val="clear" w:color="auto" w:fill="FFFFFF"/>
        <w:autoSpaceDE w:val="0"/>
        <w:autoSpaceDN w:val="0"/>
        <w:adjustRightInd w:val="0"/>
        <w:ind w:firstLine="284"/>
        <w:jc w:val="center"/>
        <w:rPr>
          <w:b/>
          <w:color w:val="000000"/>
          <w:sz w:val="28"/>
          <w:szCs w:val="28"/>
        </w:rPr>
      </w:pPr>
      <w:r w:rsidRPr="00AC49A2">
        <w:rPr>
          <w:b/>
          <w:color w:val="000000"/>
          <w:sz w:val="28"/>
          <w:szCs w:val="28"/>
        </w:rPr>
        <w:t>ТЮЛЯЧИНСКОГО  МУНИЦИПАЛЬНОГО РАЙОНА</w:t>
      </w:r>
    </w:p>
    <w:p w:rsidR="00B140C8" w:rsidRPr="00AC49A2" w:rsidRDefault="00B140C8" w:rsidP="00CA1705">
      <w:pPr>
        <w:shd w:val="clear" w:color="auto" w:fill="FFFFFF"/>
        <w:autoSpaceDE w:val="0"/>
        <w:autoSpaceDN w:val="0"/>
        <w:adjustRightInd w:val="0"/>
        <w:ind w:firstLine="284"/>
        <w:jc w:val="center"/>
        <w:rPr>
          <w:b/>
          <w:color w:val="000000"/>
          <w:sz w:val="28"/>
          <w:szCs w:val="28"/>
        </w:rPr>
      </w:pPr>
      <w:r w:rsidRPr="00AC49A2">
        <w:rPr>
          <w:b/>
          <w:color w:val="000000"/>
          <w:sz w:val="28"/>
          <w:szCs w:val="28"/>
        </w:rPr>
        <w:t>РЕСПУБЛИКИ ТАТАРСТАН</w:t>
      </w:r>
    </w:p>
    <w:p w:rsidR="00B140C8" w:rsidRPr="00AC49A2" w:rsidRDefault="00B140C8" w:rsidP="00CA1705">
      <w:pPr>
        <w:shd w:val="clear" w:color="auto" w:fill="FFFFFF"/>
        <w:autoSpaceDE w:val="0"/>
        <w:autoSpaceDN w:val="0"/>
        <w:adjustRightInd w:val="0"/>
        <w:ind w:firstLine="284"/>
        <w:jc w:val="center"/>
        <w:rPr>
          <w:b/>
          <w:color w:val="000000"/>
          <w:sz w:val="28"/>
          <w:szCs w:val="28"/>
        </w:rPr>
      </w:pPr>
    </w:p>
    <w:p w:rsidR="00B140C8" w:rsidRPr="00AC49A2" w:rsidRDefault="00B140C8" w:rsidP="00CA1705">
      <w:pPr>
        <w:shd w:val="clear" w:color="auto" w:fill="FFFFFF"/>
        <w:autoSpaceDE w:val="0"/>
        <w:autoSpaceDN w:val="0"/>
        <w:adjustRightInd w:val="0"/>
        <w:ind w:firstLine="284"/>
        <w:jc w:val="center"/>
        <w:rPr>
          <w:b/>
          <w:color w:val="000000"/>
          <w:sz w:val="28"/>
          <w:szCs w:val="28"/>
        </w:rPr>
      </w:pPr>
      <w:r w:rsidRPr="00AC49A2">
        <w:rPr>
          <w:b/>
          <w:color w:val="000000"/>
          <w:sz w:val="28"/>
          <w:szCs w:val="28"/>
        </w:rPr>
        <w:t>РЕШЕНИЕ</w:t>
      </w:r>
    </w:p>
    <w:p w:rsidR="00B140C8" w:rsidRDefault="00B140C8" w:rsidP="007F1823">
      <w:pPr>
        <w:shd w:val="clear" w:color="auto" w:fill="FFFFFF"/>
        <w:autoSpaceDE w:val="0"/>
        <w:autoSpaceDN w:val="0"/>
        <w:adjustRightInd w:val="0"/>
        <w:ind w:firstLine="284"/>
        <w:jc w:val="center"/>
        <w:rPr>
          <w:b/>
          <w:color w:val="000000"/>
          <w:sz w:val="28"/>
          <w:szCs w:val="28"/>
        </w:rPr>
      </w:pPr>
      <w:r>
        <w:rPr>
          <w:b/>
          <w:color w:val="000000"/>
          <w:sz w:val="28"/>
          <w:szCs w:val="28"/>
        </w:rPr>
        <w:t>пятнадцатое  заседание третьего созыва</w:t>
      </w:r>
    </w:p>
    <w:p w:rsidR="00B140C8" w:rsidRPr="00AC49A2" w:rsidRDefault="00B140C8" w:rsidP="007F1823">
      <w:pPr>
        <w:shd w:val="clear" w:color="auto" w:fill="FFFFFF"/>
        <w:autoSpaceDE w:val="0"/>
        <w:autoSpaceDN w:val="0"/>
        <w:adjustRightInd w:val="0"/>
        <w:ind w:firstLine="284"/>
        <w:jc w:val="center"/>
        <w:rPr>
          <w:b/>
          <w:color w:val="000000"/>
          <w:sz w:val="28"/>
          <w:szCs w:val="28"/>
        </w:rPr>
      </w:pPr>
    </w:p>
    <w:p w:rsidR="00B140C8" w:rsidRPr="00AC49A2" w:rsidRDefault="00B140C8" w:rsidP="00CA1705">
      <w:pPr>
        <w:shd w:val="clear" w:color="auto" w:fill="FFFFFF"/>
        <w:autoSpaceDE w:val="0"/>
        <w:autoSpaceDN w:val="0"/>
        <w:adjustRightInd w:val="0"/>
        <w:ind w:left="-540" w:firstLine="540"/>
        <w:jc w:val="both"/>
        <w:rPr>
          <w:b/>
          <w:color w:val="000000"/>
          <w:sz w:val="28"/>
          <w:szCs w:val="28"/>
        </w:rPr>
      </w:pPr>
      <w:r>
        <w:rPr>
          <w:b/>
          <w:color w:val="000000"/>
          <w:sz w:val="28"/>
          <w:szCs w:val="28"/>
        </w:rPr>
        <w:t>22</w:t>
      </w:r>
      <w:r w:rsidRPr="00AC49A2">
        <w:rPr>
          <w:b/>
          <w:color w:val="000000"/>
          <w:sz w:val="28"/>
          <w:szCs w:val="28"/>
        </w:rPr>
        <w:t>.0</w:t>
      </w:r>
      <w:r>
        <w:rPr>
          <w:b/>
          <w:color w:val="000000"/>
          <w:sz w:val="28"/>
          <w:szCs w:val="28"/>
        </w:rPr>
        <w:t>4</w:t>
      </w:r>
      <w:r w:rsidRPr="00AC49A2">
        <w:rPr>
          <w:b/>
          <w:color w:val="000000"/>
          <w:sz w:val="28"/>
          <w:szCs w:val="28"/>
        </w:rPr>
        <w:t>.201</w:t>
      </w:r>
      <w:r>
        <w:rPr>
          <w:b/>
          <w:color w:val="000000"/>
          <w:sz w:val="28"/>
          <w:szCs w:val="28"/>
        </w:rPr>
        <w:t>6</w:t>
      </w:r>
      <w:r w:rsidRPr="00AC49A2">
        <w:rPr>
          <w:b/>
          <w:color w:val="000000"/>
          <w:sz w:val="28"/>
          <w:szCs w:val="28"/>
        </w:rPr>
        <w:t xml:space="preserve">г.                </w:t>
      </w:r>
      <w:r>
        <w:rPr>
          <w:b/>
          <w:color w:val="000000"/>
          <w:sz w:val="28"/>
          <w:szCs w:val="28"/>
        </w:rPr>
        <w:t xml:space="preserve">                </w:t>
      </w:r>
      <w:r w:rsidRPr="00AC49A2">
        <w:rPr>
          <w:b/>
          <w:color w:val="000000"/>
          <w:sz w:val="28"/>
          <w:szCs w:val="28"/>
        </w:rPr>
        <w:t xml:space="preserve"> №  </w:t>
      </w:r>
      <w:r>
        <w:rPr>
          <w:b/>
          <w:color w:val="000000"/>
          <w:sz w:val="28"/>
          <w:szCs w:val="28"/>
        </w:rPr>
        <w:t>19</w:t>
      </w:r>
      <w:r w:rsidRPr="00AC49A2">
        <w:rPr>
          <w:b/>
          <w:color w:val="000000"/>
          <w:sz w:val="28"/>
          <w:szCs w:val="28"/>
        </w:rPr>
        <w:t xml:space="preserve">                               с.Верхние Кибя-Кози</w:t>
      </w:r>
    </w:p>
    <w:p w:rsidR="00B140C8" w:rsidRPr="00AC49A2" w:rsidRDefault="00B140C8" w:rsidP="00CA1705">
      <w:pPr>
        <w:shd w:val="clear" w:color="auto" w:fill="FFFFFF"/>
        <w:autoSpaceDE w:val="0"/>
        <w:autoSpaceDN w:val="0"/>
        <w:adjustRightInd w:val="0"/>
        <w:ind w:firstLine="284"/>
        <w:jc w:val="both"/>
        <w:rPr>
          <w:color w:val="000000"/>
          <w:sz w:val="28"/>
          <w:szCs w:val="28"/>
        </w:rPr>
      </w:pPr>
    </w:p>
    <w:p w:rsidR="00B140C8" w:rsidRPr="00CA1705" w:rsidRDefault="00B140C8" w:rsidP="00CA1705">
      <w:pPr>
        <w:autoSpaceDE w:val="0"/>
        <w:autoSpaceDN w:val="0"/>
        <w:adjustRightInd w:val="0"/>
        <w:spacing w:after="200" w:line="276" w:lineRule="auto"/>
        <w:jc w:val="center"/>
        <w:rPr>
          <w:b/>
          <w:sz w:val="28"/>
          <w:szCs w:val="28"/>
          <w:lang w:eastAsia="en-US"/>
        </w:rPr>
      </w:pPr>
      <w:r w:rsidRPr="00CA1705">
        <w:rPr>
          <w:b/>
          <w:sz w:val="28"/>
          <w:szCs w:val="28"/>
          <w:lang w:eastAsia="en-US"/>
        </w:rPr>
        <w:t xml:space="preserve">Об утверждении Положения о представлении гражданами, претендующими на замещение муниципальных должностей в </w:t>
      </w:r>
      <w:r>
        <w:rPr>
          <w:b/>
          <w:sz w:val="28"/>
          <w:szCs w:val="28"/>
          <w:lang w:eastAsia="en-US"/>
        </w:rPr>
        <w:t>Верхнекибякозинском</w:t>
      </w:r>
      <w:r w:rsidRPr="00CA1705">
        <w:rPr>
          <w:b/>
          <w:sz w:val="28"/>
          <w:szCs w:val="28"/>
          <w:lang w:eastAsia="en-US"/>
        </w:rPr>
        <w:t xml:space="preserve">сельском поселении Тюлячинского муниципального района  сведений о доходах, об имуществе и обязательствах имущественного характера, а также о представлении лицами, замещающими муниципальные должности в  </w:t>
      </w:r>
      <w:r>
        <w:rPr>
          <w:b/>
          <w:sz w:val="28"/>
          <w:szCs w:val="28"/>
          <w:lang w:eastAsia="en-US"/>
        </w:rPr>
        <w:t>Верхнекибякозинском</w:t>
      </w:r>
      <w:r w:rsidRPr="00CA1705">
        <w:rPr>
          <w:b/>
          <w:sz w:val="28"/>
          <w:szCs w:val="28"/>
          <w:lang w:eastAsia="en-US"/>
        </w:rPr>
        <w:t>сельском поселении Тюлячинского муниципального района, сведений о доходах, расходах, об имуществе и обязательствах имущественного характера</w:t>
      </w:r>
    </w:p>
    <w:p w:rsidR="00B140C8" w:rsidRPr="00CA1705" w:rsidRDefault="00B140C8" w:rsidP="00CA1705">
      <w:pPr>
        <w:autoSpaceDE w:val="0"/>
        <w:autoSpaceDN w:val="0"/>
        <w:adjustRightInd w:val="0"/>
        <w:jc w:val="both"/>
        <w:rPr>
          <w:color w:val="000000"/>
          <w:sz w:val="28"/>
          <w:szCs w:val="28"/>
          <w:lang w:eastAsia="en-US"/>
        </w:rPr>
      </w:pPr>
      <w:r w:rsidRPr="00CA1705">
        <w:rPr>
          <w:b/>
          <w:sz w:val="28"/>
          <w:szCs w:val="28"/>
          <w:lang w:eastAsia="en-US"/>
        </w:rPr>
        <w:tab/>
      </w:r>
      <w:r w:rsidRPr="00CA1705">
        <w:rPr>
          <w:color w:val="000000"/>
          <w:sz w:val="28"/>
          <w:szCs w:val="28"/>
          <w:lang w:eastAsia="en-US"/>
        </w:rPr>
        <w:t>В соответствии с федеральными законами от  6  октября 2003 года № 131-ФЗ «Об общих принципах организации местного самоуправления в Российской Федерации», от 25 декабря 2008 года № 73-ФЗ «О противодействии коррупции», от 3 декабря 2012 года № 230-ФЗ «О контроле за соответствием расходов лиц, замещающих государственные должности, и иных лиц их доходам», указами Президента Российской Федерации от 08 июля 2013 № 613 «Вопросы противодействиякоррупции»,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Указом Президента Республики Татарстан от 22 апреля 2013 года № УП-330 «О внесении изменений в Указ Президента Республики Татарстан «О представлении гражданами, претендующими на замещение государственных должностей Республики Татарстан, и лицами, замещающими государственные должности Республики Татарстан, сведений о доходах, об имуществе и обязательствах имущественного характера»,</w:t>
      </w:r>
      <w:r w:rsidRPr="00CA1705">
        <w:rPr>
          <w:sz w:val="28"/>
          <w:szCs w:val="28"/>
          <w:lang w:eastAsia="en-US"/>
        </w:rPr>
        <w:t xml:space="preserve"> Уставом Тюлячинского муниципального района Республики Татарстан, Совет </w:t>
      </w:r>
      <w:r w:rsidRPr="00AC49A2">
        <w:rPr>
          <w:color w:val="000000"/>
          <w:sz w:val="28"/>
          <w:szCs w:val="28"/>
        </w:rPr>
        <w:t>Верхнекибяк</w:t>
      </w:r>
      <w:r>
        <w:rPr>
          <w:color w:val="000000"/>
          <w:sz w:val="28"/>
          <w:szCs w:val="28"/>
        </w:rPr>
        <w:t xml:space="preserve">озинского сельского поселения </w:t>
      </w:r>
      <w:r w:rsidRPr="00CA1705">
        <w:rPr>
          <w:sz w:val="28"/>
          <w:szCs w:val="28"/>
          <w:lang w:eastAsia="en-US"/>
        </w:rPr>
        <w:t>Тюлячинского муниципального района</w:t>
      </w:r>
      <w:r w:rsidRPr="00CA1705">
        <w:rPr>
          <w:color w:val="000000"/>
          <w:sz w:val="28"/>
          <w:szCs w:val="28"/>
          <w:lang w:eastAsia="en-US"/>
        </w:rPr>
        <w:t xml:space="preserve"> Республики Татарстан РЕШИЛ:</w:t>
      </w:r>
    </w:p>
    <w:p w:rsidR="00B140C8" w:rsidRPr="00CA1705" w:rsidRDefault="00B140C8" w:rsidP="00CA1705">
      <w:pPr>
        <w:autoSpaceDE w:val="0"/>
        <w:autoSpaceDN w:val="0"/>
        <w:adjustRightInd w:val="0"/>
        <w:ind w:firstLine="540"/>
        <w:jc w:val="both"/>
        <w:rPr>
          <w:sz w:val="28"/>
          <w:szCs w:val="28"/>
          <w:lang w:eastAsia="en-US"/>
        </w:rPr>
      </w:pPr>
      <w:r w:rsidRPr="00CA1705">
        <w:rPr>
          <w:sz w:val="28"/>
          <w:szCs w:val="28"/>
          <w:lang w:eastAsia="en-US"/>
        </w:rPr>
        <w:t>1. Утвердить:</w:t>
      </w:r>
    </w:p>
    <w:p w:rsidR="00B140C8" w:rsidRPr="00CA1705" w:rsidRDefault="00B140C8" w:rsidP="00CA1705">
      <w:pPr>
        <w:autoSpaceDE w:val="0"/>
        <w:autoSpaceDN w:val="0"/>
        <w:adjustRightInd w:val="0"/>
        <w:ind w:firstLine="540"/>
        <w:jc w:val="both"/>
        <w:rPr>
          <w:sz w:val="28"/>
          <w:szCs w:val="28"/>
          <w:lang w:eastAsia="en-US"/>
        </w:rPr>
      </w:pPr>
      <w:r w:rsidRPr="00CA1705">
        <w:rPr>
          <w:sz w:val="28"/>
          <w:szCs w:val="28"/>
          <w:lang w:eastAsia="en-US"/>
        </w:rPr>
        <w:t xml:space="preserve">Положение о представлении гражданами, претендующими на замещение муниципальных должностей в </w:t>
      </w:r>
      <w:r w:rsidRPr="00AC49A2">
        <w:rPr>
          <w:color w:val="000000"/>
          <w:sz w:val="28"/>
          <w:szCs w:val="28"/>
        </w:rPr>
        <w:t>Верхнекибякозинско</w:t>
      </w:r>
      <w:r>
        <w:rPr>
          <w:color w:val="000000"/>
          <w:sz w:val="28"/>
          <w:szCs w:val="28"/>
        </w:rPr>
        <w:t>м</w:t>
      </w:r>
      <w:r w:rsidRPr="00AC49A2">
        <w:rPr>
          <w:color w:val="000000"/>
          <w:sz w:val="28"/>
          <w:szCs w:val="28"/>
        </w:rPr>
        <w:t xml:space="preserve"> сельско</w:t>
      </w:r>
      <w:r>
        <w:rPr>
          <w:color w:val="000000"/>
          <w:sz w:val="28"/>
          <w:szCs w:val="28"/>
        </w:rPr>
        <w:t>м</w:t>
      </w:r>
      <w:r w:rsidRPr="00AC49A2">
        <w:rPr>
          <w:color w:val="000000"/>
          <w:sz w:val="28"/>
          <w:szCs w:val="28"/>
        </w:rPr>
        <w:t xml:space="preserve"> поселени</w:t>
      </w:r>
      <w:r>
        <w:rPr>
          <w:color w:val="000000"/>
          <w:sz w:val="28"/>
          <w:szCs w:val="28"/>
        </w:rPr>
        <w:t>и</w:t>
      </w:r>
      <w:r w:rsidRPr="00CA1705">
        <w:rPr>
          <w:sz w:val="28"/>
          <w:szCs w:val="28"/>
          <w:lang w:eastAsia="en-US"/>
        </w:rPr>
        <w:t xml:space="preserve">Тюлячинского  муниципального  района  Республики Татарстан, сведений о доходах, об имуществе и обязательствах имущественного характера, а также о представлении лицами, замещающими муниципальные должности в </w:t>
      </w:r>
      <w:r w:rsidRPr="00AC49A2">
        <w:rPr>
          <w:color w:val="000000"/>
          <w:sz w:val="28"/>
          <w:szCs w:val="28"/>
        </w:rPr>
        <w:t>Верхнекибякозинско</w:t>
      </w:r>
      <w:r>
        <w:rPr>
          <w:color w:val="000000"/>
          <w:sz w:val="28"/>
          <w:szCs w:val="28"/>
        </w:rPr>
        <w:t>м</w:t>
      </w:r>
      <w:r w:rsidRPr="00AC49A2">
        <w:rPr>
          <w:color w:val="000000"/>
          <w:sz w:val="28"/>
          <w:szCs w:val="28"/>
        </w:rPr>
        <w:t xml:space="preserve"> сельско</w:t>
      </w:r>
      <w:r>
        <w:rPr>
          <w:color w:val="000000"/>
          <w:sz w:val="28"/>
          <w:szCs w:val="28"/>
        </w:rPr>
        <w:t>м</w:t>
      </w:r>
      <w:r w:rsidRPr="00AC49A2">
        <w:rPr>
          <w:color w:val="000000"/>
          <w:sz w:val="28"/>
          <w:szCs w:val="28"/>
        </w:rPr>
        <w:t xml:space="preserve"> поселени</w:t>
      </w:r>
      <w:r>
        <w:rPr>
          <w:color w:val="000000"/>
          <w:sz w:val="28"/>
          <w:szCs w:val="28"/>
        </w:rPr>
        <w:t>и</w:t>
      </w:r>
      <w:r w:rsidRPr="00CA1705">
        <w:rPr>
          <w:sz w:val="28"/>
          <w:szCs w:val="28"/>
          <w:lang w:eastAsia="en-US"/>
        </w:rPr>
        <w:t>Тюлячинского муниципального района Республики Татарстан, сведений о доходах, расходах, об имуществе и обязательствах имущественного характера (Приложение № 1);</w:t>
      </w:r>
    </w:p>
    <w:p w:rsidR="00B140C8" w:rsidRPr="00CA1705" w:rsidRDefault="00B140C8" w:rsidP="00CA1705">
      <w:pPr>
        <w:autoSpaceDE w:val="0"/>
        <w:autoSpaceDN w:val="0"/>
        <w:adjustRightInd w:val="0"/>
        <w:ind w:firstLine="540"/>
        <w:jc w:val="both"/>
        <w:rPr>
          <w:sz w:val="28"/>
          <w:szCs w:val="28"/>
          <w:lang w:eastAsia="en-US"/>
        </w:rPr>
      </w:pPr>
      <w:r w:rsidRPr="00CA1705">
        <w:rPr>
          <w:color w:val="000000"/>
          <w:sz w:val="28"/>
          <w:szCs w:val="28"/>
          <w:lang w:eastAsia="en-US"/>
        </w:rPr>
        <w:t xml:space="preserve">Перечень муниципальных должностей в </w:t>
      </w:r>
      <w:r w:rsidRPr="00AC49A2">
        <w:rPr>
          <w:color w:val="000000"/>
          <w:sz w:val="28"/>
          <w:szCs w:val="28"/>
        </w:rPr>
        <w:t>Верхнекибякозинско</w:t>
      </w:r>
      <w:r>
        <w:rPr>
          <w:color w:val="000000"/>
          <w:sz w:val="28"/>
          <w:szCs w:val="28"/>
        </w:rPr>
        <w:t>м</w:t>
      </w:r>
      <w:r w:rsidRPr="00AC49A2">
        <w:rPr>
          <w:color w:val="000000"/>
          <w:sz w:val="28"/>
          <w:szCs w:val="28"/>
        </w:rPr>
        <w:t xml:space="preserve"> сельско</w:t>
      </w:r>
      <w:r>
        <w:rPr>
          <w:color w:val="000000"/>
          <w:sz w:val="28"/>
          <w:szCs w:val="28"/>
        </w:rPr>
        <w:t>м</w:t>
      </w:r>
      <w:r w:rsidRPr="00AC49A2">
        <w:rPr>
          <w:color w:val="000000"/>
          <w:sz w:val="28"/>
          <w:szCs w:val="28"/>
        </w:rPr>
        <w:t xml:space="preserve"> поселени</w:t>
      </w:r>
      <w:r>
        <w:rPr>
          <w:color w:val="000000"/>
          <w:sz w:val="28"/>
          <w:szCs w:val="28"/>
        </w:rPr>
        <w:t>и</w:t>
      </w:r>
      <w:r w:rsidRPr="00CA1705">
        <w:rPr>
          <w:color w:val="000000"/>
          <w:sz w:val="28"/>
          <w:szCs w:val="28"/>
          <w:lang w:eastAsia="en-US"/>
        </w:rPr>
        <w:t>Тюлячинского муниципального района Республики Татарстан, при назначении на которые граждане обязаны представлять сведения о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при замещении которых лица, замещающие эти муниципальные должности, обязаны представлять сведения о доходах, расходах, об имуществе и обязательствах имущественного характера, а также сведения о доходах, расходах, об имуществе и обязательствах</w:t>
      </w:r>
      <w:r w:rsidRPr="00CA1705">
        <w:rPr>
          <w:sz w:val="28"/>
          <w:szCs w:val="28"/>
          <w:lang w:eastAsia="en-US"/>
        </w:rPr>
        <w:t xml:space="preserve"> имущественного характера своих супруги (супруга) и несовершеннолетних детей (Приложение № 2).</w:t>
      </w:r>
    </w:p>
    <w:p w:rsidR="00B140C8" w:rsidRPr="00BB02C3" w:rsidRDefault="00B140C8" w:rsidP="00BB02C3">
      <w:pPr>
        <w:autoSpaceDE w:val="0"/>
        <w:autoSpaceDN w:val="0"/>
        <w:adjustRightInd w:val="0"/>
        <w:spacing w:after="200" w:line="276" w:lineRule="auto"/>
        <w:jc w:val="both"/>
        <w:rPr>
          <w:sz w:val="28"/>
          <w:szCs w:val="28"/>
          <w:lang w:eastAsia="en-US"/>
        </w:rPr>
      </w:pPr>
      <w:r w:rsidRPr="00BB02C3">
        <w:rPr>
          <w:sz w:val="28"/>
          <w:szCs w:val="28"/>
        </w:rPr>
        <w:t>2. Решение Совета Верхнекибякозинского сельского поселения Тюлячинского</w:t>
      </w:r>
      <w:r w:rsidRPr="00BB02C3">
        <w:rPr>
          <w:sz w:val="28"/>
          <w:szCs w:val="28"/>
          <w:lang w:eastAsia="en-US"/>
        </w:rPr>
        <w:t>муниципального района</w:t>
      </w:r>
      <w:r w:rsidRPr="00BB02C3">
        <w:rPr>
          <w:sz w:val="28"/>
          <w:szCs w:val="28"/>
        </w:rPr>
        <w:t xml:space="preserve"> Республики Татарстан от 24 ноября 2014 года №83 «</w:t>
      </w:r>
      <w:r w:rsidRPr="00BB02C3">
        <w:rPr>
          <w:sz w:val="28"/>
          <w:szCs w:val="28"/>
          <w:lang w:eastAsia="en-US"/>
        </w:rPr>
        <w:t xml:space="preserve">Об утверждении Положения о представлении гражданами, претендующими на замещение муниципальных должностей в Верхнекибякозинскомсельском поселении Тюлячинского муниципального района  сведений о доходах, об имуществе и обязательствах имущественного характера, а также о представлении лицами, замещающими муниципальные должности в  Верхнекибякозинскомсельском поселении Тюлячинского муниципального района, сведений о доходах, расходах, об имуществе и обязательствах имущественного характера» </w:t>
      </w:r>
      <w:r w:rsidRPr="00BB02C3">
        <w:rPr>
          <w:sz w:val="28"/>
          <w:szCs w:val="28"/>
        </w:rPr>
        <w:t xml:space="preserve"> признать утратившим силу.</w:t>
      </w:r>
    </w:p>
    <w:p w:rsidR="00B140C8" w:rsidRPr="00BB02C3" w:rsidRDefault="00B140C8" w:rsidP="00CA1705">
      <w:pPr>
        <w:autoSpaceDE w:val="0"/>
        <w:autoSpaceDN w:val="0"/>
        <w:adjustRightInd w:val="0"/>
        <w:ind w:firstLine="540"/>
        <w:jc w:val="both"/>
        <w:rPr>
          <w:sz w:val="28"/>
          <w:szCs w:val="28"/>
          <w:lang w:eastAsia="en-US"/>
        </w:rPr>
      </w:pPr>
      <w:r w:rsidRPr="00BB02C3">
        <w:rPr>
          <w:sz w:val="28"/>
          <w:szCs w:val="28"/>
          <w:lang w:eastAsia="en-US"/>
        </w:rPr>
        <w:t xml:space="preserve">3. </w:t>
      </w:r>
      <w:r w:rsidRPr="00BB02C3">
        <w:rPr>
          <w:bCs/>
          <w:sz w:val="28"/>
          <w:szCs w:val="28"/>
          <w:lang w:val="tt-RU"/>
        </w:rPr>
        <w:t>Настоящее решение вступает в силу с момента подписания.</w:t>
      </w:r>
    </w:p>
    <w:p w:rsidR="00B140C8" w:rsidRPr="00CA1705" w:rsidRDefault="00B140C8" w:rsidP="00CA1705">
      <w:pPr>
        <w:autoSpaceDE w:val="0"/>
        <w:autoSpaceDN w:val="0"/>
        <w:adjustRightInd w:val="0"/>
        <w:jc w:val="both"/>
        <w:rPr>
          <w:sz w:val="28"/>
          <w:szCs w:val="28"/>
          <w:lang w:eastAsia="en-US"/>
        </w:rPr>
      </w:pPr>
    </w:p>
    <w:p w:rsidR="00B140C8" w:rsidRPr="00CA1705" w:rsidRDefault="00B140C8" w:rsidP="00CA1705">
      <w:pPr>
        <w:autoSpaceDE w:val="0"/>
        <w:autoSpaceDN w:val="0"/>
        <w:adjustRightInd w:val="0"/>
        <w:rPr>
          <w:sz w:val="28"/>
          <w:szCs w:val="28"/>
          <w:lang w:eastAsia="en-US"/>
        </w:rPr>
      </w:pPr>
    </w:p>
    <w:p w:rsidR="00B140C8" w:rsidRDefault="00B140C8" w:rsidP="00CA1705">
      <w:pPr>
        <w:shd w:val="clear" w:color="auto" w:fill="FFFFFF"/>
        <w:autoSpaceDE w:val="0"/>
        <w:autoSpaceDN w:val="0"/>
        <w:adjustRightInd w:val="0"/>
        <w:ind w:left="-900"/>
        <w:jc w:val="both"/>
        <w:rPr>
          <w:color w:val="000000"/>
          <w:sz w:val="28"/>
          <w:szCs w:val="28"/>
        </w:rPr>
      </w:pPr>
      <w:r w:rsidRPr="00AC49A2">
        <w:rPr>
          <w:color w:val="000000"/>
          <w:sz w:val="28"/>
          <w:szCs w:val="28"/>
        </w:rPr>
        <w:t>Глава Верхнекибякозинского</w:t>
      </w:r>
    </w:p>
    <w:p w:rsidR="00B140C8" w:rsidRPr="00420584" w:rsidRDefault="00B140C8" w:rsidP="00CA1705">
      <w:pPr>
        <w:ind w:left="-900"/>
        <w:rPr>
          <w:sz w:val="28"/>
          <w:szCs w:val="28"/>
        </w:rPr>
      </w:pPr>
      <w:r w:rsidRPr="00AC49A2">
        <w:rPr>
          <w:color w:val="000000"/>
          <w:sz w:val="28"/>
          <w:szCs w:val="28"/>
        </w:rPr>
        <w:t>сельского поселения</w:t>
      </w:r>
      <w:r>
        <w:rPr>
          <w:color w:val="000000"/>
          <w:sz w:val="28"/>
          <w:szCs w:val="28"/>
        </w:rPr>
        <w:t xml:space="preserve">                                                                                      </w:t>
      </w:r>
      <w:r w:rsidRPr="00AC49A2">
        <w:rPr>
          <w:color w:val="000000"/>
          <w:sz w:val="28"/>
          <w:szCs w:val="28"/>
        </w:rPr>
        <w:t>Ф.Р.Махмутов</w:t>
      </w:r>
    </w:p>
    <w:p w:rsidR="00B140C8" w:rsidRDefault="00B140C8" w:rsidP="00CA1705">
      <w:pPr>
        <w:rPr>
          <w:sz w:val="28"/>
          <w:szCs w:val="28"/>
        </w:rPr>
      </w:pPr>
    </w:p>
    <w:p w:rsidR="00B140C8" w:rsidRPr="00CA1705" w:rsidRDefault="00B140C8" w:rsidP="00CA1705">
      <w:pPr>
        <w:autoSpaceDE w:val="0"/>
        <w:autoSpaceDN w:val="0"/>
        <w:adjustRightInd w:val="0"/>
        <w:ind w:firstLine="540"/>
        <w:jc w:val="both"/>
        <w:rPr>
          <w:sz w:val="28"/>
          <w:szCs w:val="28"/>
          <w:lang w:eastAsia="en-US"/>
        </w:rPr>
      </w:pPr>
    </w:p>
    <w:p w:rsidR="00B140C8" w:rsidRPr="00CA1705" w:rsidRDefault="00B140C8" w:rsidP="00CA1705">
      <w:pPr>
        <w:autoSpaceDE w:val="0"/>
        <w:autoSpaceDN w:val="0"/>
        <w:adjustRightInd w:val="0"/>
        <w:ind w:firstLine="540"/>
        <w:jc w:val="both"/>
        <w:rPr>
          <w:sz w:val="28"/>
          <w:szCs w:val="28"/>
          <w:lang w:eastAsia="en-US"/>
        </w:rPr>
      </w:pPr>
    </w:p>
    <w:p w:rsidR="00B140C8" w:rsidRPr="00CA1705" w:rsidRDefault="00B140C8" w:rsidP="00CA1705">
      <w:pPr>
        <w:autoSpaceDE w:val="0"/>
        <w:autoSpaceDN w:val="0"/>
        <w:adjustRightInd w:val="0"/>
        <w:ind w:firstLine="540"/>
        <w:jc w:val="both"/>
        <w:rPr>
          <w:sz w:val="28"/>
          <w:szCs w:val="28"/>
          <w:lang w:eastAsia="en-US"/>
        </w:rPr>
      </w:pPr>
    </w:p>
    <w:p w:rsidR="00B140C8" w:rsidRPr="00CA1705" w:rsidRDefault="00B140C8" w:rsidP="00CA1705">
      <w:pPr>
        <w:autoSpaceDE w:val="0"/>
        <w:autoSpaceDN w:val="0"/>
        <w:adjustRightInd w:val="0"/>
        <w:ind w:firstLine="540"/>
        <w:jc w:val="both"/>
        <w:rPr>
          <w:sz w:val="28"/>
          <w:szCs w:val="28"/>
          <w:lang w:eastAsia="en-US"/>
        </w:rPr>
      </w:pPr>
    </w:p>
    <w:p w:rsidR="00B140C8" w:rsidRPr="00CA1705" w:rsidRDefault="00B140C8" w:rsidP="00CA1705">
      <w:pPr>
        <w:autoSpaceDE w:val="0"/>
        <w:autoSpaceDN w:val="0"/>
        <w:adjustRightInd w:val="0"/>
        <w:ind w:firstLine="540"/>
        <w:jc w:val="both"/>
        <w:rPr>
          <w:sz w:val="28"/>
          <w:szCs w:val="28"/>
          <w:lang w:eastAsia="en-US"/>
        </w:rPr>
      </w:pPr>
    </w:p>
    <w:p w:rsidR="00B140C8" w:rsidRPr="00CA1705" w:rsidRDefault="00B140C8" w:rsidP="00CA1705">
      <w:pPr>
        <w:autoSpaceDE w:val="0"/>
        <w:autoSpaceDN w:val="0"/>
        <w:adjustRightInd w:val="0"/>
        <w:ind w:firstLine="540"/>
        <w:jc w:val="both"/>
        <w:rPr>
          <w:sz w:val="28"/>
          <w:szCs w:val="28"/>
          <w:lang w:eastAsia="en-US"/>
        </w:rPr>
      </w:pPr>
    </w:p>
    <w:p w:rsidR="00B140C8" w:rsidRPr="00CA1705" w:rsidRDefault="00B140C8" w:rsidP="00CA1705">
      <w:pPr>
        <w:autoSpaceDE w:val="0"/>
        <w:autoSpaceDN w:val="0"/>
        <w:adjustRightInd w:val="0"/>
        <w:ind w:firstLine="540"/>
        <w:jc w:val="both"/>
        <w:rPr>
          <w:sz w:val="28"/>
          <w:szCs w:val="28"/>
          <w:lang w:eastAsia="en-US"/>
        </w:rPr>
      </w:pPr>
    </w:p>
    <w:p w:rsidR="00B140C8" w:rsidRPr="00CA1705" w:rsidRDefault="00B140C8" w:rsidP="00CA1705">
      <w:pPr>
        <w:autoSpaceDE w:val="0"/>
        <w:autoSpaceDN w:val="0"/>
        <w:adjustRightInd w:val="0"/>
        <w:ind w:firstLine="540"/>
        <w:jc w:val="both"/>
        <w:rPr>
          <w:sz w:val="28"/>
          <w:szCs w:val="28"/>
          <w:lang w:eastAsia="en-US"/>
        </w:rPr>
      </w:pPr>
    </w:p>
    <w:p w:rsidR="00B140C8" w:rsidRPr="00CA1705" w:rsidRDefault="00B140C8" w:rsidP="00CA1705">
      <w:pPr>
        <w:autoSpaceDE w:val="0"/>
        <w:autoSpaceDN w:val="0"/>
        <w:adjustRightInd w:val="0"/>
        <w:ind w:firstLine="540"/>
        <w:jc w:val="both"/>
        <w:rPr>
          <w:sz w:val="28"/>
          <w:szCs w:val="28"/>
          <w:lang w:eastAsia="en-US"/>
        </w:rPr>
      </w:pPr>
    </w:p>
    <w:p w:rsidR="00B140C8" w:rsidRPr="00CA1705" w:rsidRDefault="00B140C8" w:rsidP="00CA1705">
      <w:pPr>
        <w:autoSpaceDE w:val="0"/>
        <w:autoSpaceDN w:val="0"/>
        <w:adjustRightInd w:val="0"/>
        <w:ind w:firstLine="540"/>
        <w:jc w:val="both"/>
        <w:rPr>
          <w:sz w:val="28"/>
          <w:szCs w:val="28"/>
          <w:lang w:eastAsia="en-US"/>
        </w:rPr>
      </w:pPr>
    </w:p>
    <w:p w:rsidR="00B140C8" w:rsidRPr="00CA1705" w:rsidRDefault="00B140C8" w:rsidP="00CA1705">
      <w:pPr>
        <w:autoSpaceDE w:val="0"/>
        <w:autoSpaceDN w:val="0"/>
        <w:adjustRightInd w:val="0"/>
        <w:ind w:firstLine="540"/>
        <w:jc w:val="both"/>
        <w:rPr>
          <w:sz w:val="28"/>
          <w:szCs w:val="28"/>
          <w:lang w:eastAsia="en-US"/>
        </w:rPr>
      </w:pPr>
    </w:p>
    <w:p w:rsidR="00B140C8" w:rsidRPr="00CA1705" w:rsidRDefault="00B140C8" w:rsidP="00CA1705">
      <w:pPr>
        <w:autoSpaceDE w:val="0"/>
        <w:autoSpaceDN w:val="0"/>
        <w:adjustRightInd w:val="0"/>
        <w:ind w:firstLine="540"/>
        <w:jc w:val="both"/>
        <w:rPr>
          <w:sz w:val="28"/>
          <w:szCs w:val="28"/>
          <w:lang w:eastAsia="en-US"/>
        </w:rPr>
      </w:pPr>
    </w:p>
    <w:p w:rsidR="00B140C8" w:rsidRPr="00CA1705" w:rsidRDefault="00B140C8" w:rsidP="00CA1705">
      <w:pPr>
        <w:autoSpaceDE w:val="0"/>
        <w:autoSpaceDN w:val="0"/>
        <w:adjustRightInd w:val="0"/>
        <w:ind w:firstLine="540"/>
        <w:jc w:val="both"/>
        <w:rPr>
          <w:sz w:val="28"/>
          <w:szCs w:val="28"/>
          <w:lang w:eastAsia="en-US"/>
        </w:rPr>
      </w:pPr>
    </w:p>
    <w:p w:rsidR="00B140C8" w:rsidRDefault="00B140C8" w:rsidP="00CA1705">
      <w:pPr>
        <w:autoSpaceDE w:val="0"/>
        <w:autoSpaceDN w:val="0"/>
        <w:adjustRightInd w:val="0"/>
        <w:ind w:firstLine="540"/>
        <w:jc w:val="right"/>
        <w:rPr>
          <w:b/>
          <w:i/>
          <w:sz w:val="28"/>
          <w:szCs w:val="28"/>
          <w:lang w:eastAsia="en-US"/>
        </w:rPr>
      </w:pPr>
    </w:p>
    <w:p w:rsidR="00B140C8" w:rsidRPr="00CA1705" w:rsidRDefault="00B140C8" w:rsidP="00CA1705">
      <w:pPr>
        <w:tabs>
          <w:tab w:val="left" w:pos="5650"/>
          <w:tab w:val="right" w:pos="9355"/>
        </w:tabs>
        <w:autoSpaceDE w:val="0"/>
        <w:autoSpaceDN w:val="0"/>
        <w:adjustRightInd w:val="0"/>
        <w:ind w:firstLine="540"/>
        <w:rPr>
          <w:lang w:eastAsia="en-US"/>
        </w:rPr>
      </w:pPr>
      <w:r>
        <w:rPr>
          <w:lang w:eastAsia="en-US"/>
        </w:rPr>
        <w:tab/>
        <w:t xml:space="preserve">  </w:t>
      </w:r>
      <w:r w:rsidRPr="00CA1705">
        <w:rPr>
          <w:lang w:eastAsia="en-US"/>
        </w:rPr>
        <w:t>Приложение № 1</w:t>
      </w:r>
    </w:p>
    <w:p w:rsidR="00B140C8" w:rsidRPr="00CA1705" w:rsidRDefault="00B140C8" w:rsidP="00CA1705">
      <w:pPr>
        <w:autoSpaceDE w:val="0"/>
        <w:autoSpaceDN w:val="0"/>
        <w:adjustRightInd w:val="0"/>
        <w:ind w:firstLine="540"/>
        <w:jc w:val="center"/>
        <w:rPr>
          <w:lang w:eastAsia="en-US"/>
        </w:rPr>
      </w:pPr>
      <w:r>
        <w:rPr>
          <w:lang w:eastAsia="en-US"/>
        </w:rPr>
        <w:t xml:space="preserve">                                                          </w:t>
      </w:r>
      <w:r w:rsidRPr="00CA1705">
        <w:rPr>
          <w:lang w:eastAsia="en-US"/>
        </w:rPr>
        <w:t>к решению Совета</w:t>
      </w:r>
    </w:p>
    <w:p w:rsidR="00B140C8" w:rsidRDefault="00B140C8" w:rsidP="00CA1705">
      <w:pPr>
        <w:autoSpaceDE w:val="0"/>
        <w:autoSpaceDN w:val="0"/>
        <w:adjustRightInd w:val="0"/>
        <w:ind w:firstLine="540"/>
        <w:jc w:val="center"/>
        <w:rPr>
          <w:color w:val="000000"/>
        </w:rPr>
      </w:pPr>
      <w:r>
        <w:rPr>
          <w:color w:val="000000"/>
        </w:rPr>
        <w:t xml:space="preserve">                                                                 </w:t>
      </w:r>
      <w:r w:rsidRPr="00CA1705">
        <w:rPr>
          <w:color w:val="000000"/>
        </w:rPr>
        <w:t>Верхнекибякозинского</w:t>
      </w:r>
    </w:p>
    <w:p w:rsidR="00B140C8" w:rsidRPr="00CA1705" w:rsidRDefault="00B140C8" w:rsidP="00CA1705">
      <w:pPr>
        <w:autoSpaceDE w:val="0"/>
        <w:autoSpaceDN w:val="0"/>
        <w:adjustRightInd w:val="0"/>
        <w:ind w:firstLine="540"/>
        <w:jc w:val="center"/>
        <w:rPr>
          <w:color w:val="000000"/>
        </w:rPr>
      </w:pPr>
      <w:r>
        <w:rPr>
          <w:color w:val="000000"/>
        </w:rPr>
        <w:t xml:space="preserve">                                                             </w:t>
      </w:r>
      <w:r w:rsidRPr="00CA1705">
        <w:rPr>
          <w:color w:val="000000"/>
        </w:rPr>
        <w:t>сельского поселения</w:t>
      </w:r>
    </w:p>
    <w:p w:rsidR="00B140C8" w:rsidRDefault="00B140C8" w:rsidP="00BB02C3">
      <w:pPr>
        <w:autoSpaceDE w:val="0"/>
        <w:autoSpaceDN w:val="0"/>
        <w:adjustRightInd w:val="0"/>
        <w:ind w:firstLine="540"/>
        <w:jc w:val="center"/>
        <w:rPr>
          <w:lang w:eastAsia="en-US"/>
        </w:rPr>
      </w:pPr>
      <w:r>
        <w:rPr>
          <w:lang w:eastAsia="en-US"/>
        </w:rPr>
        <w:t xml:space="preserve">                                                                                </w:t>
      </w:r>
      <w:r w:rsidRPr="00CA1705">
        <w:rPr>
          <w:lang w:eastAsia="en-US"/>
        </w:rPr>
        <w:t>Тюлячинского муниципального</w:t>
      </w:r>
    </w:p>
    <w:p w:rsidR="00B140C8" w:rsidRPr="00CA1705" w:rsidRDefault="00B140C8" w:rsidP="00CA1705">
      <w:pPr>
        <w:autoSpaceDE w:val="0"/>
        <w:autoSpaceDN w:val="0"/>
        <w:adjustRightInd w:val="0"/>
        <w:ind w:firstLine="540"/>
        <w:jc w:val="center"/>
        <w:rPr>
          <w:lang w:eastAsia="en-US"/>
        </w:rPr>
      </w:pPr>
      <w:r w:rsidRPr="00CA1705">
        <w:rPr>
          <w:lang w:eastAsia="en-US"/>
        </w:rPr>
        <w:t xml:space="preserve"> </w:t>
      </w:r>
      <w:r>
        <w:rPr>
          <w:lang w:eastAsia="en-US"/>
        </w:rPr>
        <w:t xml:space="preserve">                                                                            </w:t>
      </w:r>
      <w:r w:rsidRPr="00CA1705">
        <w:rPr>
          <w:lang w:eastAsia="en-US"/>
        </w:rPr>
        <w:t>района Республики Татарстан</w:t>
      </w:r>
    </w:p>
    <w:p w:rsidR="00B140C8" w:rsidRPr="00CA1705" w:rsidRDefault="00B140C8" w:rsidP="00BB02C3">
      <w:pPr>
        <w:autoSpaceDE w:val="0"/>
        <w:autoSpaceDN w:val="0"/>
        <w:adjustRightInd w:val="0"/>
        <w:ind w:firstLine="540"/>
        <w:jc w:val="center"/>
        <w:rPr>
          <w:lang w:eastAsia="en-US"/>
        </w:rPr>
      </w:pPr>
      <w:r>
        <w:rPr>
          <w:lang w:eastAsia="en-US"/>
        </w:rPr>
        <w:t xml:space="preserve">                                                                               </w:t>
      </w:r>
      <w:r w:rsidRPr="00CA1705">
        <w:rPr>
          <w:lang w:eastAsia="en-US"/>
        </w:rPr>
        <w:t xml:space="preserve">от ___________ </w:t>
      </w:r>
      <w:smartTag w:uri="urn:schemas-microsoft-com:office:smarttags" w:element="metricconverter">
        <w:smartTagPr>
          <w:attr w:name="ProductID" w:val="2016 г"/>
        </w:smartTagPr>
        <w:r w:rsidRPr="00CA1705">
          <w:rPr>
            <w:lang w:eastAsia="en-US"/>
          </w:rPr>
          <w:t>2016 г</w:t>
        </w:r>
      </w:smartTag>
      <w:r w:rsidRPr="00CA1705">
        <w:rPr>
          <w:lang w:eastAsia="en-US"/>
        </w:rPr>
        <w:t>. № ____</w:t>
      </w:r>
    </w:p>
    <w:p w:rsidR="00B140C8" w:rsidRPr="00CA1705" w:rsidRDefault="00B140C8" w:rsidP="00CA1705">
      <w:pPr>
        <w:autoSpaceDE w:val="0"/>
        <w:autoSpaceDN w:val="0"/>
        <w:adjustRightInd w:val="0"/>
        <w:ind w:firstLine="540"/>
        <w:jc w:val="center"/>
        <w:rPr>
          <w:sz w:val="16"/>
          <w:szCs w:val="16"/>
          <w:lang w:eastAsia="en-US"/>
        </w:rPr>
      </w:pPr>
    </w:p>
    <w:p w:rsidR="00B140C8" w:rsidRPr="00CA1705" w:rsidRDefault="00B140C8" w:rsidP="00CA1705">
      <w:pPr>
        <w:autoSpaceDE w:val="0"/>
        <w:autoSpaceDN w:val="0"/>
        <w:adjustRightInd w:val="0"/>
        <w:jc w:val="center"/>
        <w:rPr>
          <w:b/>
          <w:sz w:val="28"/>
          <w:szCs w:val="28"/>
          <w:lang w:eastAsia="en-US"/>
        </w:rPr>
      </w:pPr>
      <w:r w:rsidRPr="00CA1705">
        <w:rPr>
          <w:b/>
          <w:sz w:val="28"/>
          <w:szCs w:val="28"/>
          <w:lang w:eastAsia="en-US"/>
        </w:rPr>
        <w:t xml:space="preserve">Положение </w:t>
      </w:r>
    </w:p>
    <w:p w:rsidR="00B140C8" w:rsidRPr="00CA1705" w:rsidRDefault="00B140C8" w:rsidP="00CA1705">
      <w:pPr>
        <w:autoSpaceDE w:val="0"/>
        <w:autoSpaceDN w:val="0"/>
        <w:adjustRightInd w:val="0"/>
        <w:jc w:val="center"/>
        <w:rPr>
          <w:b/>
          <w:sz w:val="28"/>
          <w:szCs w:val="28"/>
          <w:lang w:eastAsia="en-US"/>
        </w:rPr>
      </w:pPr>
      <w:r w:rsidRPr="00CA1705">
        <w:rPr>
          <w:b/>
          <w:sz w:val="28"/>
          <w:szCs w:val="28"/>
          <w:lang w:eastAsia="en-US"/>
        </w:rPr>
        <w:t xml:space="preserve">о представлении гражданами, претендующими на замещение </w:t>
      </w:r>
      <w:r>
        <w:rPr>
          <w:b/>
          <w:sz w:val="28"/>
          <w:szCs w:val="28"/>
          <w:lang w:eastAsia="en-US"/>
        </w:rPr>
        <w:t>м</w:t>
      </w:r>
      <w:r w:rsidRPr="00CA1705">
        <w:rPr>
          <w:b/>
          <w:sz w:val="28"/>
          <w:szCs w:val="28"/>
          <w:lang w:eastAsia="en-US"/>
        </w:rPr>
        <w:t xml:space="preserve">униципальных должностей в </w:t>
      </w:r>
      <w:r w:rsidRPr="0009605E">
        <w:rPr>
          <w:b/>
          <w:color w:val="000000"/>
          <w:sz w:val="28"/>
          <w:szCs w:val="28"/>
        </w:rPr>
        <w:t>Верхнекибякозинском сельском поселении</w:t>
      </w:r>
      <w:r w:rsidRPr="00CA1705">
        <w:rPr>
          <w:b/>
          <w:sz w:val="28"/>
          <w:szCs w:val="28"/>
          <w:lang w:eastAsia="en-US"/>
        </w:rPr>
        <w:t xml:space="preserve">Тюлячинского муниципального района Республики Татарстан, сведений о доходах, об имуществе и обязательствах имущественного характера, а также о представлении лицами, замещающими муниципальные должности в </w:t>
      </w:r>
      <w:r w:rsidRPr="00CA1705">
        <w:rPr>
          <w:b/>
          <w:color w:val="000000"/>
          <w:sz w:val="28"/>
          <w:szCs w:val="28"/>
        </w:rPr>
        <w:t>Верхнекибякозинском сельском поселении</w:t>
      </w:r>
      <w:r w:rsidRPr="00CA1705">
        <w:rPr>
          <w:b/>
          <w:sz w:val="28"/>
          <w:szCs w:val="28"/>
          <w:lang w:eastAsia="en-US"/>
        </w:rPr>
        <w:t>Тюлячинского муниципального района Республики Татарстан, сведений о доходах, расходах, об имуществе и обязательствах имущественного характера</w:t>
      </w:r>
    </w:p>
    <w:p w:rsidR="00B140C8" w:rsidRPr="00CA1705" w:rsidRDefault="00B140C8" w:rsidP="00CA1705">
      <w:pPr>
        <w:autoSpaceDE w:val="0"/>
        <w:autoSpaceDN w:val="0"/>
        <w:adjustRightInd w:val="0"/>
        <w:ind w:firstLine="540"/>
        <w:jc w:val="center"/>
        <w:rPr>
          <w:b/>
          <w:sz w:val="16"/>
          <w:szCs w:val="16"/>
          <w:lang w:eastAsia="en-US"/>
        </w:rPr>
      </w:pPr>
    </w:p>
    <w:p w:rsidR="00B140C8" w:rsidRPr="00CA1705" w:rsidRDefault="00B140C8" w:rsidP="00CA1705">
      <w:pPr>
        <w:autoSpaceDE w:val="0"/>
        <w:autoSpaceDN w:val="0"/>
        <w:adjustRightInd w:val="0"/>
        <w:ind w:firstLine="540"/>
        <w:jc w:val="center"/>
        <w:rPr>
          <w:sz w:val="16"/>
          <w:szCs w:val="16"/>
          <w:lang w:eastAsia="en-US"/>
        </w:rPr>
      </w:pPr>
    </w:p>
    <w:p w:rsidR="00B140C8" w:rsidRPr="00CA1705" w:rsidRDefault="00B140C8" w:rsidP="00CA1705">
      <w:pPr>
        <w:autoSpaceDE w:val="0"/>
        <w:autoSpaceDN w:val="0"/>
        <w:adjustRightInd w:val="0"/>
        <w:ind w:firstLine="540"/>
        <w:jc w:val="both"/>
        <w:rPr>
          <w:sz w:val="28"/>
          <w:szCs w:val="28"/>
          <w:lang w:eastAsia="en-US"/>
        </w:rPr>
      </w:pPr>
      <w:r w:rsidRPr="00CA1705">
        <w:rPr>
          <w:sz w:val="28"/>
          <w:szCs w:val="28"/>
          <w:lang w:eastAsia="en-US"/>
        </w:rPr>
        <w:t>1. </w:t>
      </w:r>
      <w:r w:rsidRPr="00CA1705">
        <w:rPr>
          <w:color w:val="000000"/>
          <w:sz w:val="28"/>
          <w:szCs w:val="28"/>
          <w:lang w:eastAsia="en-US"/>
        </w:rPr>
        <w:t>В соответствии с федеральными законами от  6  октября 2003 года № 131-ФЗ «Об общих принципах организации местного самоуправления в Российской Федерации», от 25 декабря 2008 года № 73-ФЗ «О противодействии коррупции», от 3 декабря 2012 года № 230-ФЗ «О контроле за соответствием расходов лиц, замещающих государственные должности, и иных лиц их доходам», указами Президента Российской Федерации от 08 июля 2013 № 613 «Вопросы противодействиякоррупции»,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Указ № 460), Указом Президента Республики Татарстан от 22 апреля 2013 года № УП-330 «О внесении изменений в Указ Президента Республики Татарстан «О представлении гражданами, претендующими на замещение государственных должностей Республики Татарстан, и лицами, замещающими государственные должности Республики Татарстан, сведений о доходах, об имуществе и обязательствах имущественного характера»,</w:t>
      </w:r>
      <w:r w:rsidRPr="00CA1705">
        <w:rPr>
          <w:sz w:val="28"/>
          <w:szCs w:val="28"/>
          <w:lang w:eastAsia="en-US"/>
        </w:rPr>
        <w:t xml:space="preserve"> Уставом </w:t>
      </w:r>
      <w:r w:rsidRPr="00AC49A2">
        <w:rPr>
          <w:color w:val="000000"/>
          <w:sz w:val="28"/>
          <w:szCs w:val="28"/>
        </w:rPr>
        <w:t>Верхнекибякозинско</w:t>
      </w:r>
      <w:r>
        <w:rPr>
          <w:color w:val="000000"/>
          <w:sz w:val="28"/>
          <w:szCs w:val="28"/>
        </w:rPr>
        <w:t>го</w:t>
      </w:r>
      <w:r w:rsidRPr="00AC49A2">
        <w:rPr>
          <w:color w:val="000000"/>
          <w:sz w:val="28"/>
          <w:szCs w:val="28"/>
        </w:rPr>
        <w:t xml:space="preserve"> сельско</w:t>
      </w:r>
      <w:r>
        <w:rPr>
          <w:color w:val="000000"/>
          <w:sz w:val="28"/>
          <w:szCs w:val="28"/>
        </w:rPr>
        <w:t>го</w:t>
      </w:r>
      <w:r w:rsidRPr="00AC49A2">
        <w:rPr>
          <w:color w:val="000000"/>
          <w:sz w:val="28"/>
          <w:szCs w:val="28"/>
        </w:rPr>
        <w:t xml:space="preserve"> поселени</w:t>
      </w:r>
      <w:r>
        <w:rPr>
          <w:color w:val="000000"/>
          <w:sz w:val="28"/>
          <w:szCs w:val="28"/>
        </w:rPr>
        <w:t>я</w:t>
      </w:r>
      <w:r w:rsidRPr="00CA1705">
        <w:rPr>
          <w:sz w:val="28"/>
          <w:szCs w:val="28"/>
          <w:lang w:eastAsia="en-US"/>
        </w:rPr>
        <w:t>Тюлячинского муниципального района Республики Татарстан настоящим Положением определяется порядок представления:</w:t>
      </w:r>
    </w:p>
    <w:p w:rsidR="00B140C8" w:rsidRPr="00CA1705" w:rsidRDefault="00B140C8" w:rsidP="00CA1705">
      <w:pPr>
        <w:autoSpaceDE w:val="0"/>
        <w:autoSpaceDN w:val="0"/>
        <w:adjustRightInd w:val="0"/>
        <w:ind w:firstLine="540"/>
        <w:jc w:val="both"/>
        <w:rPr>
          <w:sz w:val="28"/>
          <w:szCs w:val="28"/>
          <w:lang w:eastAsia="en-US"/>
        </w:rPr>
      </w:pPr>
      <w:r w:rsidRPr="00CA1705">
        <w:rPr>
          <w:sz w:val="28"/>
          <w:szCs w:val="28"/>
          <w:lang w:eastAsia="en-US"/>
        </w:rPr>
        <w:t xml:space="preserve">гражданами, претендующими на замещение муниципальных должностей в </w:t>
      </w:r>
      <w:r w:rsidRPr="00AC49A2">
        <w:rPr>
          <w:color w:val="000000"/>
          <w:sz w:val="28"/>
          <w:szCs w:val="28"/>
        </w:rPr>
        <w:t>Верхнекибякозинско</w:t>
      </w:r>
      <w:r>
        <w:rPr>
          <w:color w:val="000000"/>
          <w:sz w:val="28"/>
          <w:szCs w:val="28"/>
        </w:rPr>
        <w:t>м</w:t>
      </w:r>
      <w:r w:rsidRPr="00AC49A2">
        <w:rPr>
          <w:color w:val="000000"/>
          <w:sz w:val="28"/>
          <w:szCs w:val="28"/>
        </w:rPr>
        <w:t xml:space="preserve"> сельско</w:t>
      </w:r>
      <w:r>
        <w:rPr>
          <w:color w:val="000000"/>
          <w:sz w:val="28"/>
          <w:szCs w:val="28"/>
        </w:rPr>
        <w:t>м</w:t>
      </w:r>
      <w:r w:rsidRPr="00AC49A2">
        <w:rPr>
          <w:color w:val="000000"/>
          <w:sz w:val="28"/>
          <w:szCs w:val="28"/>
        </w:rPr>
        <w:t xml:space="preserve"> поселени</w:t>
      </w:r>
      <w:r>
        <w:rPr>
          <w:color w:val="000000"/>
          <w:sz w:val="28"/>
          <w:szCs w:val="28"/>
        </w:rPr>
        <w:t>и</w:t>
      </w:r>
      <w:r w:rsidRPr="00CA1705">
        <w:rPr>
          <w:sz w:val="28"/>
          <w:szCs w:val="28"/>
          <w:lang w:eastAsia="en-US"/>
        </w:rPr>
        <w:t>Тюлячинского  муниципального  района Республики Татарстан (далее также – район), сведений о полученных ими доходах (о размере и об источниках доходов), об имуществе, принадлежащем им на праве собственности или находящемся в пользовании на основании иного права, иных обязательствах имущественного характера (далее также – сведения о доходах), а также сведений о доходах их супруги (супруга) и несовершеннолетних детей;</w:t>
      </w:r>
    </w:p>
    <w:p w:rsidR="00B140C8" w:rsidRPr="00CA1705" w:rsidRDefault="00B140C8" w:rsidP="00CA1705">
      <w:pPr>
        <w:autoSpaceDE w:val="0"/>
        <w:autoSpaceDN w:val="0"/>
        <w:adjustRightInd w:val="0"/>
        <w:ind w:firstLine="540"/>
        <w:jc w:val="both"/>
        <w:rPr>
          <w:sz w:val="28"/>
          <w:szCs w:val="28"/>
          <w:lang w:eastAsia="en-US"/>
        </w:rPr>
      </w:pPr>
      <w:r w:rsidRPr="00CA1705">
        <w:rPr>
          <w:sz w:val="28"/>
          <w:szCs w:val="28"/>
          <w:lang w:eastAsia="en-US"/>
        </w:rPr>
        <w:t xml:space="preserve">лицами, замещающими муниципальные должности в </w:t>
      </w:r>
      <w:r w:rsidRPr="00AC49A2">
        <w:rPr>
          <w:color w:val="000000"/>
          <w:sz w:val="28"/>
          <w:szCs w:val="28"/>
        </w:rPr>
        <w:t>Верхнекибякозинско</w:t>
      </w:r>
      <w:r>
        <w:rPr>
          <w:color w:val="000000"/>
          <w:sz w:val="28"/>
          <w:szCs w:val="28"/>
        </w:rPr>
        <w:t>м</w:t>
      </w:r>
      <w:r w:rsidRPr="00AC49A2">
        <w:rPr>
          <w:color w:val="000000"/>
          <w:sz w:val="28"/>
          <w:szCs w:val="28"/>
        </w:rPr>
        <w:t xml:space="preserve"> сельско</w:t>
      </w:r>
      <w:r>
        <w:rPr>
          <w:color w:val="000000"/>
          <w:sz w:val="28"/>
          <w:szCs w:val="28"/>
        </w:rPr>
        <w:t>м</w:t>
      </w:r>
      <w:r w:rsidRPr="00AC49A2">
        <w:rPr>
          <w:color w:val="000000"/>
          <w:sz w:val="28"/>
          <w:szCs w:val="28"/>
        </w:rPr>
        <w:t xml:space="preserve"> поселени</w:t>
      </w:r>
      <w:r>
        <w:rPr>
          <w:color w:val="000000"/>
          <w:sz w:val="28"/>
          <w:szCs w:val="28"/>
        </w:rPr>
        <w:t>и</w:t>
      </w:r>
      <w:r w:rsidRPr="00CA1705">
        <w:rPr>
          <w:sz w:val="28"/>
          <w:szCs w:val="28"/>
          <w:lang w:eastAsia="en-US"/>
        </w:rPr>
        <w:t>Тюлячинского муниципального района Республики Татарстан, сведений о доходах,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(далее – сведения о расходах), а также сведений о доходах, расходах их супруги (супруга) и несовершеннолетних детей.</w:t>
      </w:r>
    </w:p>
    <w:p w:rsidR="00B140C8" w:rsidRPr="00CA1705" w:rsidRDefault="00B140C8" w:rsidP="00CA1705">
      <w:pPr>
        <w:autoSpaceDE w:val="0"/>
        <w:autoSpaceDN w:val="0"/>
        <w:adjustRightInd w:val="0"/>
        <w:ind w:firstLine="540"/>
        <w:jc w:val="both"/>
        <w:rPr>
          <w:sz w:val="28"/>
          <w:szCs w:val="28"/>
          <w:lang w:eastAsia="en-US"/>
        </w:rPr>
      </w:pPr>
      <w:r w:rsidRPr="00CA1705">
        <w:rPr>
          <w:sz w:val="28"/>
          <w:szCs w:val="28"/>
          <w:lang w:eastAsia="en-US"/>
        </w:rPr>
        <w:t xml:space="preserve">2. Под лицами, замещающими муниципальные должности, предусмотренными настоящим Положением, понимаются депутаты, члены выборных органов местного самоуправления, выборные должностные лица органов местного самоуправления района в соответствии с перечнем, утвержденным решением Совета района. </w:t>
      </w:r>
    </w:p>
    <w:p w:rsidR="00B140C8" w:rsidRPr="00CA1705" w:rsidRDefault="00B140C8" w:rsidP="00CA1705">
      <w:pPr>
        <w:autoSpaceDE w:val="0"/>
        <w:autoSpaceDN w:val="0"/>
        <w:adjustRightInd w:val="0"/>
        <w:ind w:firstLine="540"/>
        <w:jc w:val="both"/>
        <w:rPr>
          <w:sz w:val="28"/>
          <w:szCs w:val="28"/>
          <w:lang w:eastAsia="en-US"/>
        </w:rPr>
      </w:pPr>
      <w:r w:rsidRPr="00CA1705">
        <w:rPr>
          <w:sz w:val="28"/>
          <w:szCs w:val="28"/>
          <w:lang w:eastAsia="en-US"/>
        </w:rPr>
        <w:t>3. Сведения о доходах, представляют граждане, претендующие на замещение муниципальных должностей в районе.</w:t>
      </w:r>
    </w:p>
    <w:p w:rsidR="00B140C8" w:rsidRPr="00CA1705" w:rsidRDefault="00B140C8" w:rsidP="00CA1705">
      <w:pPr>
        <w:autoSpaceDE w:val="0"/>
        <w:autoSpaceDN w:val="0"/>
        <w:adjustRightInd w:val="0"/>
        <w:ind w:firstLine="540"/>
        <w:jc w:val="both"/>
        <w:rPr>
          <w:sz w:val="28"/>
          <w:szCs w:val="28"/>
          <w:lang w:eastAsia="en-US"/>
        </w:rPr>
      </w:pPr>
      <w:r w:rsidRPr="00CA1705">
        <w:rPr>
          <w:sz w:val="28"/>
          <w:szCs w:val="28"/>
          <w:lang w:eastAsia="en-US"/>
        </w:rPr>
        <w:t>Сведения о доходах, расходах представляют лица, замещающие муниципальные должности, предусмотренные перечнем, утвержденным решением Совета района.</w:t>
      </w:r>
    </w:p>
    <w:p w:rsidR="00B140C8" w:rsidRPr="00CA1705" w:rsidRDefault="00B140C8" w:rsidP="00CA1705">
      <w:pPr>
        <w:autoSpaceDE w:val="0"/>
        <w:autoSpaceDN w:val="0"/>
        <w:adjustRightInd w:val="0"/>
        <w:ind w:firstLine="540"/>
        <w:jc w:val="both"/>
        <w:rPr>
          <w:sz w:val="28"/>
          <w:szCs w:val="28"/>
          <w:lang w:eastAsia="en-US"/>
        </w:rPr>
      </w:pPr>
      <w:r w:rsidRPr="00CA1705">
        <w:rPr>
          <w:sz w:val="28"/>
          <w:szCs w:val="28"/>
          <w:lang w:eastAsia="en-US"/>
        </w:rPr>
        <w:t>4. Сведения о доходах (о размере и об источниках доходов) представляются гражданами, претендующими на замещение муниципальных должностей в районе:</w:t>
      </w:r>
    </w:p>
    <w:p w:rsidR="00B140C8" w:rsidRPr="00CA1705" w:rsidRDefault="00B140C8" w:rsidP="00CA1705">
      <w:pPr>
        <w:autoSpaceDE w:val="0"/>
        <w:autoSpaceDN w:val="0"/>
        <w:adjustRightInd w:val="0"/>
        <w:ind w:firstLine="540"/>
        <w:jc w:val="both"/>
        <w:rPr>
          <w:sz w:val="28"/>
          <w:szCs w:val="28"/>
          <w:lang w:eastAsia="en-US"/>
        </w:rPr>
      </w:pPr>
      <w:r w:rsidRPr="00CA1705">
        <w:rPr>
          <w:sz w:val="28"/>
          <w:szCs w:val="28"/>
          <w:lang w:eastAsia="en-US"/>
        </w:rPr>
        <w:t>1) в случае замещения должности (наделении полномочиями по должности, назначении, избрании на должность), предусмотренной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 по форме справки, утвержденной Указом № 460;</w:t>
      </w:r>
    </w:p>
    <w:p w:rsidR="00B140C8" w:rsidRPr="00CA1705" w:rsidRDefault="00B140C8" w:rsidP="00CA1705">
      <w:pPr>
        <w:autoSpaceDE w:val="0"/>
        <w:autoSpaceDN w:val="0"/>
        <w:adjustRightInd w:val="0"/>
        <w:ind w:firstLine="540"/>
        <w:jc w:val="both"/>
        <w:rPr>
          <w:sz w:val="28"/>
          <w:szCs w:val="28"/>
          <w:lang w:eastAsia="en-US"/>
        </w:rPr>
      </w:pPr>
      <w:r w:rsidRPr="00CA1705">
        <w:rPr>
          <w:sz w:val="28"/>
          <w:szCs w:val="28"/>
          <w:lang w:eastAsia="en-US"/>
        </w:rPr>
        <w:t>2) в случае выдвижения кандидатом в депутаты Совета района, кандидатом на муниципальную должность, замещаемую по статусу депутатом Совета района, либо кандидатом на замещаемую посредством прямых выборов должность или на членство в ином выборном органе местного самоуправления – по форме, предусмотренной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 67-ФЗ).</w:t>
      </w:r>
    </w:p>
    <w:p w:rsidR="00B140C8" w:rsidRPr="00CA1705" w:rsidRDefault="00B140C8" w:rsidP="00CA1705">
      <w:pPr>
        <w:autoSpaceDE w:val="0"/>
        <w:autoSpaceDN w:val="0"/>
        <w:adjustRightInd w:val="0"/>
        <w:ind w:firstLine="540"/>
        <w:jc w:val="both"/>
        <w:rPr>
          <w:sz w:val="28"/>
          <w:szCs w:val="28"/>
          <w:lang w:eastAsia="en-US"/>
        </w:rPr>
      </w:pPr>
      <w:r w:rsidRPr="00CA1705">
        <w:rPr>
          <w:sz w:val="28"/>
          <w:szCs w:val="28"/>
          <w:lang w:eastAsia="en-US"/>
        </w:rPr>
        <w:t>5. Сведения о доходах, расходах представляются лицами, замещающими муниципальные должности, предусмотренные перечнем, утвержденным решением Совета района, по форме справки, утвержденной Указом № 460, ежегодно не позднее 30 апреля года, следующего за отчетным.</w:t>
      </w:r>
    </w:p>
    <w:p w:rsidR="00B140C8" w:rsidRPr="00CA1705" w:rsidRDefault="00B140C8" w:rsidP="00CA1705">
      <w:pPr>
        <w:autoSpaceDE w:val="0"/>
        <w:autoSpaceDN w:val="0"/>
        <w:adjustRightInd w:val="0"/>
        <w:ind w:firstLine="540"/>
        <w:jc w:val="both"/>
        <w:rPr>
          <w:sz w:val="28"/>
          <w:szCs w:val="28"/>
          <w:lang w:eastAsia="en-US"/>
        </w:rPr>
      </w:pPr>
      <w:r w:rsidRPr="00CA1705">
        <w:rPr>
          <w:sz w:val="28"/>
          <w:szCs w:val="28"/>
          <w:lang w:eastAsia="en-US"/>
        </w:rPr>
        <w:t>6. Гражданин, претендующий на замещение муниципальной должности, предусмотренной подпунктом 1 пункта 4 настоящего Положения представляет:</w:t>
      </w:r>
    </w:p>
    <w:p w:rsidR="00B140C8" w:rsidRPr="00CA1705" w:rsidRDefault="00B140C8" w:rsidP="00CA1705">
      <w:pPr>
        <w:autoSpaceDE w:val="0"/>
        <w:autoSpaceDN w:val="0"/>
        <w:adjustRightInd w:val="0"/>
        <w:ind w:firstLine="540"/>
        <w:jc w:val="both"/>
        <w:rPr>
          <w:sz w:val="28"/>
          <w:szCs w:val="28"/>
          <w:lang w:eastAsia="en-US"/>
        </w:rPr>
      </w:pPr>
      <w:r w:rsidRPr="00CA1705">
        <w:rPr>
          <w:sz w:val="28"/>
          <w:szCs w:val="28"/>
          <w:lang w:eastAsia="en-US"/>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(назначения выборов), а также сведения об имуществе, принадлежащем ему на праве собственности или находящемся в пользовании на ином праве, иных обязательствах имущественного характера по состоянию на первое число месяца, предшествующего месяцу подачи гражданином документов для замещения муниципальной должности (на отчетную дату);</w:t>
      </w:r>
    </w:p>
    <w:p w:rsidR="00B140C8" w:rsidRPr="00CA1705" w:rsidRDefault="00B140C8" w:rsidP="00CA1705">
      <w:pPr>
        <w:autoSpaceDE w:val="0"/>
        <w:autoSpaceDN w:val="0"/>
        <w:adjustRightInd w:val="0"/>
        <w:ind w:firstLine="540"/>
        <w:jc w:val="both"/>
        <w:rPr>
          <w:sz w:val="28"/>
          <w:szCs w:val="28"/>
          <w:lang w:eastAsia="en-US"/>
        </w:rPr>
      </w:pPr>
      <w:r w:rsidRPr="00CA1705">
        <w:rPr>
          <w:sz w:val="28"/>
          <w:szCs w:val="28"/>
          <w:lang w:eastAsia="en-US"/>
        </w:rP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а также сведения об имуществе, принадлежащем им на праве собственности или находящемся в пользовании на ином праве, иных обязательствах имущественного характера по состоянию на первое число месяца, предшествующего месяцу подачи гражданином документов для замещения муниципальной должности (на отчетную дату).</w:t>
      </w:r>
    </w:p>
    <w:p w:rsidR="00B140C8" w:rsidRPr="00CA1705" w:rsidRDefault="00B140C8" w:rsidP="00CA1705">
      <w:pPr>
        <w:autoSpaceDE w:val="0"/>
        <w:autoSpaceDN w:val="0"/>
        <w:adjustRightInd w:val="0"/>
        <w:ind w:firstLine="540"/>
        <w:jc w:val="both"/>
        <w:rPr>
          <w:sz w:val="28"/>
          <w:szCs w:val="28"/>
          <w:lang w:eastAsia="en-US"/>
        </w:rPr>
      </w:pPr>
      <w:r w:rsidRPr="00CA1705">
        <w:rPr>
          <w:sz w:val="28"/>
          <w:szCs w:val="28"/>
          <w:lang w:eastAsia="en-US"/>
        </w:rPr>
        <w:t>7. Гражданин, претендующий на замещение муниципальной должности, предусмотренной подпунктом 2 пункта 4 настоящего Положения представляет сведения о размере и об источниках доходов,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назначения выборов, а также сведения об имуществе, принадлежащем ему на праве собственности, и обязательствах имущественного характера в порядке и сроки, определенные Федеральным законом № 67-ФЗ.</w:t>
      </w:r>
    </w:p>
    <w:p w:rsidR="00B140C8" w:rsidRPr="00CA1705" w:rsidRDefault="00B140C8" w:rsidP="00CA1705">
      <w:pPr>
        <w:autoSpaceDE w:val="0"/>
        <w:autoSpaceDN w:val="0"/>
        <w:adjustRightInd w:val="0"/>
        <w:ind w:firstLine="540"/>
        <w:jc w:val="both"/>
        <w:rPr>
          <w:sz w:val="28"/>
          <w:szCs w:val="28"/>
          <w:lang w:eastAsia="en-US"/>
        </w:rPr>
      </w:pPr>
      <w:r w:rsidRPr="00CA1705">
        <w:rPr>
          <w:sz w:val="28"/>
          <w:szCs w:val="28"/>
          <w:lang w:eastAsia="en-US"/>
        </w:rPr>
        <w:t>8. Лицо, замещающее муниципальную должность, представляет ежегодно:</w:t>
      </w:r>
    </w:p>
    <w:p w:rsidR="00B140C8" w:rsidRPr="00CA1705" w:rsidRDefault="00B140C8" w:rsidP="00CA1705">
      <w:pPr>
        <w:autoSpaceDE w:val="0"/>
        <w:autoSpaceDN w:val="0"/>
        <w:adjustRightInd w:val="0"/>
        <w:ind w:firstLine="540"/>
        <w:jc w:val="both"/>
        <w:rPr>
          <w:sz w:val="28"/>
          <w:szCs w:val="28"/>
          <w:lang w:eastAsia="en-US"/>
        </w:rPr>
      </w:pPr>
      <w:r w:rsidRPr="00CA1705">
        <w:rPr>
          <w:sz w:val="28"/>
          <w:szCs w:val="28"/>
          <w:lang w:eastAsia="en-US"/>
        </w:rPr>
        <w:t>1) сведения о своих доходах, полученных за отчетный период (с 1 января по 31 декабря включительно)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или находящемся в пользовании на ином праве, иных обязательствах имущественного характера по состоянию на конец отчетного периода;</w:t>
      </w:r>
    </w:p>
    <w:p w:rsidR="00B140C8" w:rsidRPr="00CA1705" w:rsidRDefault="00B140C8" w:rsidP="00CA1705">
      <w:pPr>
        <w:autoSpaceDE w:val="0"/>
        <w:autoSpaceDN w:val="0"/>
        <w:adjustRightInd w:val="0"/>
        <w:ind w:firstLine="540"/>
        <w:jc w:val="both"/>
        <w:rPr>
          <w:sz w:val="28"/>
          <w:szCs w:val="28"/>
          <w:lang w:eastAsia="en-US"/>
        </w:rPr>
      </w:pPr>
      <w:r w:rsidRPr="00CA1705">
        <w:rPr>
          <w:sz w:val="28"/>
          <w:szCs w:val="28"/>
          <w:lang w:eastAsia="en-US"/>
        </w:rPr>
        <w:t>2) сведения о доходах супруги (супруга) и несовершеннолетних детей, полученных за отчетный период (с 1 января по 31 декабря включительно; для несовершеннолетних детей, достигших совершеннолетия в отчетный период – по дату наступления совершеннолетия) от всех источников (включая заработную плату, пенсии, пособия, иные выплаты), а также сведения об имуществе, принадлежащем им на праве собственности или находящемся в пользовании на ином праве, иных обязательствах имущественного характера по состоянию на конец отчетного периода;</w:t>
      </w:r>
    </w:p>
    <w:p w:rsidR="00B140C8" w:rsidRPr="00CA1705" w:rsidRDefault="00B140C8" w:rsidP="00CA1705">
      <w:pPr>
        <w:autoSpaceDE w:val="0"/>
        <w:autoSpaceDN w:val="0"/>
        <w:adjustRightInd w:val="0"/>
        <w:ind w:firstLine="540"/>
        <w:jc w:val="both"/>
        <w:rPr>
          <w:sz w:val="28"/>
          <w:szCs w:val="28"/>
          <w:lang w:eastAsia="en-US"/>
        </w:rPr>
      </w:pPr>
      <w:r w:rsidRPr="00CA1705">
        <w:rPr>
          <w:sz w:val="28"/>
          <w:szCs w:val="28"/>
          <w:lang w:eastAsia="en-US"/>
        </w:rPr>
        <w:t>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за отчетный период (с 1 января по 31 декабря),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B140C8" w:rsidRPr="00CA1705" w:rsidRDefault="00B140C8" w:rsidP="00CA1705">
      <w:pPr>
        <w:autoSpaceDE w:val="0"/>
        <w:autoSpaceDN w:val="0"/>
        <w:adjustRightInd w:val="0"/>
        <w:ind w:firstLine="540"/>
        <w:jc w:val="both"/>
        <w:rPr>
          <w:sz w:val="28"/>
          <w:szCs w:val="28"/>
          <w:lang w:eastAsia="en-US"/>
        </w:rPr>
      </w:pPr>
      <w:r w:rsidRPr="00CA1705">
        <w:rPr>
          <w:sz w:val="28"/>
          <w:szCs w:val="28"/>
          <w:lang w:eastAsia="en-US"/>
        </w:rPr>
        <w:t xml:space="preserve">9. Сведения о доходах гражданами, претендующими на замещение муниципальной должности, предусмотренной подпунктом 2 пункта 4 настоящего Положения, представляются в соответствующую избирательную комиссию в порядке и сроки, предусмотренные Федеральным законом № 67-ФЗ. </w:t>
      </w:r>
    </w:p>
    <w:p w:rsidR="00B140C8" w:rsidRPr="00CA1705" w:rsidRDefault="00B140C8" w:rsidP="00CA1705">
      <w:pPr>
        <w:autoSpaceDE w:val="0"/>
        <w:autoSpaceDN w:val="0"/>
        <w:adjustRightInd w:val="0"/>
        <w:ind w:firstLine="540"/>
        <w:jc w:val="both"/>
        <w:rPr>
          <w:sz w:val="28"/>
          <w:szCs w:val="28"/>
          <w:lang w:eastAsia="en-US"/>
        </w:rPr>
      </w:pPr>
      <w:r w:rsidRPr="00CA1705">
        <w:rPr>
          <w:sz w:val="28"/>
          <w:szCs w:val="28"/>
          <w:lang w:eastAsia="en-US"/>
        </w:rPr>
        <w:t>10. Сведения о доходах гражданами, претендующими на замещение муниципальной должности, предусмотренной подпунктом 1 пункта 4 настоящего Положения, а также сведения о доходах, расходах лицом, замещающим муниципальную должность, представляются в кадровую службу (подразделение кадровой службы, специалисту по кадровой работе), уполномоченную Советом района.</w:t>
      </w:r>
    </w:p>
    <w:p w:rsidR="00B140C8" w:rsidRPr="00CA1705" w:rsidRDefault="00B140C8" w:rsidP="00CA1705">
      <w:pPr>
        <w:autoSpaceDE w:val="0"/>
        <w:autoSpaceDN w:val="0"/>
        <w:adjustRightInd w:val="0"/>
        <w:ind w:firstLine="540"/>
        <w:jc w:val="both"/>
        <w:rPr>
          <w:sz w:val="28"/>
          <w:szCs w:val="28"/>
          <w:lang w:eastAsia="en-US"/>
        </w:rPr>
      </w:pPr>
      <w:r w:rsidRPr="00CA1705">
        <w:rPr>
          <w:sz w:val="28"/>
          <w:szCs w:val="28"/>
          <w:lang w:eastAsia="en-US"/>
        </w:rPr>
        <w:t>11. В случае если гражданин, претендующий на замещение муниципальной должности, обнаружил, что в представленных им сведениях не отражены или не полностью отражены какие-либо сведения либо имеются ошибки, он вправе не позднее чем за один день до дня рассмотрения вопроса о замещении муниципальной должности (заседания избирательной комиссии, на котором должен решаться вопрос о регистрации кандидата) представить уточненные сведения.</w:t>
      </w:r>
    </w:p>
    <w:p w:rsidR="00B140C8" w:rsidRPr="00CA1705" w:rsidRDefault="00B140C8" w:rsidP="00CA1705">
      <w:pPr>
        <w:autoSpaceDE w:val="0"/>
        <w:autoSpaceDN w:val="0"/>
        <w:adjustRightInd w:val="0"/>
        <w:ind w:firstLine="540"/>
        <w:jc w:val="both"/>
        <w:rPr>
          <w:sz w:val="28"/>
          <w:szCs w:val="28"/>
          <w:lang w:eastAsia="en-US"/>
        </w:rPr>
      </w:pPr>
      <w:r w:rsidRPr="00CA1705">
        <w:rPr>
          <w:sz w:val="28"/>
          <w:szCs w:val="28"/>
        </w:rPr>
        <w:t>12</w:t>
      </w:r>
      <w:r w:rsidRPr="00CA1705">
        <w:rPr>
          <w:rFonts w:ascii="Arial" w:hAnsi="Arial"/>
          <w:sz w:val="28"/>
          <w:szCs w:val="28"/>
        </w:rPr>
        <w:t>.</w:t>
      </w:r>
      <w:r w:rsidRPr="00CA1705">
        <w:rPr>
          <w:rFonts w:ascii="Arial" w:hAnsi="Arial"/>
        </w:rPr>
        <w:t> </w:t>
      </w:r>
      <w:r w:rsidRPr="00CA1705">
        <w:rPr>
          <w:sz w:val="28"/>
          <w:szCs w:val="28"/>
          <w:lang w:eastAsia="en-US"/>
        </w:rPr>
        <w:t>Лицо, замещающее муниципальную должность, может представить уточненные сведения в течение одного месяца после окончания срока, указанного в пункте 5 настоящего Положения.</w:t>
      </w:r>
    </w:p>
    <w:p w:rsidR="00B140C8" w:rsidRPr="00CA1705" w:rsidRDefault="00B140C8" w:rsidP="00CA1705">
      <w:pPr>
        <w:autoSpaceDE w:val="0"/>
        <w:autoSpaceDN w:val="0"/>
        <w:adjustRightInd w:val="0"/>
        <w:ind w:firstLine="540"/>
        <w:jc w:val="both"/>
        <w:rPr>
          <w:sz w:val="28"/>
          <w:szCs w:val="28"/>
          <w:lang w:eastAsia="en-US"/>
        </w:rPr>
      </w:pPr>
      <w:r w:rsidRPr="00CA1705">
        <w:rPr>
          <w:sz w:val="28"/>
          <w:szCs w:val="28"/>
          <w:lang w:eastAsia="en-US"/>
        </w:rPr>
        <w:t>13. Проверка достоверности и полноты сведений, представленных в соответствии с настоящим Положением гражданами, претендующими на замещение муниципальных должностей, и лицами, замещающими муниципальные должности, осуществляется в соответствии с законодательством.</w:t>
      </w:r>
    </w:p>
    <w:p w:rsidR="00B140C8" w:rsidRPr="00CA1705" w:rsidRDefault="00B140C8" w:rsidP="00CA1705">
      <w:pPr>
        <w:autoSpaceDE w:val="0"/>
        <w:autoSpaceDN w:val="0"/>
        <w:adjustRightInd w:val="0"/>
        <w:ind w:firstLine="540"/>
        <w:jc w:val="both"/>
        <w:rPr>
          <w:sz w:val="28"/>
          <w:szCs w:val="28"/>
          <w:lang w:eastAsia="en-US"/>
        </w:rPr>
      </w:pPr>
      <w:r w:rsidRPr="00CA1705">
        <w:rPr>
          <w:sz w:val="28"/>
          <w:szCs w:val="28"/>
          <w:lang w:eastAsia="en-US"/>
        </w:rPr>
        <w:t>14. В случае непредставления по объективным причинам лицом, замещающим муниципальную должность,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w:t>
      </w:r>
    </w:p>
    <w:p w:rsidR="00B140C8" w:rsidRPr="00CA1705" w:rsidRDefault="00B140C8" w:rsidP="00CA1705">
      <w:pPr>
        <w:autoSpaceDE w:val="0"/>
        <w:autoSpaceDN w:val="0"/>
        <w:adjustRightInd w:val="0"/>
        <w:ind w:firstLine="540"/>
        <w:jc w:val="both"/>
        <w:rPr>
          <w:sz w:val="28"/>
          <w:szCs w:val="28"/>
          <w:lang w:eastAsia="en-US"/>
        </w:rPr>
      </w:pPr>
      <w:r w:rsidRPr="00CA1705">
        <w:rPr>
          <w:sz w:val="28"/>
          <w:szCs w:val="28"/>
          <w:lang w:eastAsia="en-US"/>
        </w:rPr>
        <w:t>1) в отношении депутата Совета района:</w:t>
      </w:r>
    </w:p>
    <w:p w:rsidR="00B140C8" w:rsidRPr="00CA1705" w:rsidRDefault="00B140C8" w:rsidP="00CA1705">
      <w:pPr>
        <w:autoSpaceDE w:val="0"/>
        <w:autoSpaceDN w:val="0"/>
        <w:adjustRightInd w:val="0"/>
        <w:ind w:firstLine="540"/>
        <w:jc w:val="both"/>
        <w:rPr>
          <w:sz w:val="28"/>
          <w:szCs w:val="28"/>
          <w:lang w:eastAsia="en-US"/>
        </w:rPr>
      </w:pPr>
      <w:r w:rsidRPr="00CA1705">
        <w:rPr>
          <w:sz w:val="28"/>
          <w:szCs w:val="28"/>
          <w:lang w:eastAsia="en-US"/>
        </w:rPr>
        <w:t xml:space="preserve">постоянной комиссией Совета района по законности, правопорядку и депутатской этике; </w:t>
      </w:r>
    </w:p>
    <w:p w:rsidR="00B140C8" w:rsidRPr="00CA1705" w:rsidRDefault="00B140C8" w:rsidP="00CA1705">
      <w:pPr>
        <w:autoSpaceDE w:val="0"/>
        <w:autoSpaceDN w:val="0"/>
        <w:adjustRightInd w:val="0"/>
        <w:ind w:firstLine="540"/>
        <w:jc w:val="both"/>
        <w:rPr>
          <w:sz w:val="28"/>
          <w:szCs w:val="28"/>
          <w:lang w:eastAsia="en-US"/>
        </w:rPr>
      </w:pPr>
      <w:r w:rsidRPr="00CA1705">
        <w:rPr>
          <w:sz w:val="28"/>
          <w:szCs w:val="28"/>
          <w:lang w:eastAsia="en-US"/>
        </w:rPr>
        <w:t>подразделением кадровой службы муниципального органа по профилактике коррупционных и иных правонарушений (должностным лицом указанного органа, ответственным за работу по профилактике коррупционных и иных правонарушений) по поручению постоянной комиссии Совета района по законности, правопорядку и депутатской этике;</w:t>
      </w:r>
    </w:p>
    <w:p w:rsidR="00B140C8" w:rsidRPr="00CA1705" w:rsidRDefault="00B140C8" w:rsidP="00CA1705">
      <w:pPr>
        <w:autoSpaceDE w:val="0"/>
        <w:autoSpaceDN w:val="0"/>
        <w:adjustRightInd w:val="0"/>
        <w:ind w:firstLine="540"/>
        <w:jc w:val="both"/>
        <w:rPr>
          <w:sz w:val="28"/>
          <w:szCs w:val="28"/>
          <w:lang w:eastAsia="en-US"/>
        </w:rPr>
      </w:pPr>
      <w:r w:rsidRPr="00CA1705">
        <w:rPr>
          <w:sz w:val="28"/>
          <w:szCs w:val="28"/>
          <w:lang w:eastAsia="en-US"/>
        </w:rPr>
        <w:t>2) в отношении лиц, замещающих иные муниципальные должности, подразделением кадровой службы муниципального органа по профилактике коррупционных и иных правонарушений (должностным лицом указанного органа, ответственным за работу по профилактике коррупционных и иных правонарушений) по поручению Главы района, Совета района.</w:t>
      </w:r>
    </w:p>
    <w:p w:rsidR="00B140C8" w:rsidRPr="00CA1705" w:rsidRDefault="00B140C8" w:rsidP="00CA1705">
      <w:pPr>
        <w:autoSpaceDE w:val="0"/>
        <w:autoSpaceDN w:val="0"/>
        <w:adjustRightInd w:val="0"/>
        <w:ind w:firstLine="540"/>
        <w:jc w:val="both"/>
        <w:rPr>
          <w:sz w:val="28"/>
          <w:szCs w:val="28"/>
          <w:lang w:eastAsia="en-US"/>
        </w:rPr>
      </w:pPr>
      <w:r w:rsidRPr="00CA1705">
        <w:rPr>
          <w:sz w:val="28"/>
          <w:szCs w:val="28"/>
          <w:lang w:eastAsia="en-US"/>
        </w:rPr>
        <w:t>15. Сведения, представляемые в соответствии с настоящим Положением гражданами, претендующими на замещение муниципальных должностей, и лицами, замещающими муниципальные должности, являются сведениями конфиденциального характера, если федеральным законом они не отнесены к сведениям, составляющим государственную тайну.</w:t>
      </w:r>
    </w:p>
    <w:p w:rsidR="00B140C8" w:rsidRPr="00CA1705" w:rsidRDefault="00B140C8" w:rsidP="00CA1705">
      <w:pPr>
        <w:autoSpaceDE w:val="0"/>
        <w:autoSpaceDN w:val="0"/>
        <w:adjustRightInd w:val="0"/>
        <w:ind w:firstLine="540"/>
        <w:jc w:val="both"/>
        <w:rPr>
          <w:sz w:val="28"/>
          <w:szCs w:val="28"/>
          <w:lang w:eastAsia="en-US"/>
        </w:rPr>
      </w:pPr>
      <w:r w:rsidRPr="00CA1705">
        <w:rPr>
          <w:sz w:val="28"/>
          <w:szCs w:val="28"/>
          <w:lang w:eastAsia="en-US"/>
        </w:rPr>
        <w:t>Эти сведения могут предоставляться должностным лицам в случаях, предусмотренных федеральными законами и законами Республики Татарстан.</w:t>
      </w:r>
    </w:p>
    <w:p w:rsidR="00B140C8" w:rsidRPr="00CA1705" w:rsidRDefault="00B140C8" w:rsidP="00CA1705">
      <w:pPr>
        <w:autoSpaceDE w:val="0"/>
        <w:autoSpaceDN w:val="0"/>
        <w:adjustRightInd w:val="0"/>
        <w:ind w:firstLine="540"/>
        <w:jc w:val="both"/>
        <w:rPr>
          <w:sz w:val="28"/>
          <w:szCs w:val="28"/>
          <w:lang w:eastAsia="en-US"/>
        </w:rPr>
      </w:pPr>
      <w:r w:rsidRPr="00CA1705">
        <w:rPr>
          <w:sz w:val="28"/>
          <w:szCs w:val="28"/>
          <w:lang w:eastAsia="en-US"/>
        </w:rPr>
        <w:t>16. Сведения о доходах и расходах лица, замещающего муниципальную должность, его супруги (супруга) и несовершеннолетних детей в порядке, предусмотренном законодательством, размещаются на официальном сайте муниципального образования в сети «Интернет», а в случае отсутствия этих сведений на официальном сайте муниципального образования представляются средствам массовой информации для опубликования по их запросам.</w:t>
      </w:r>
    </w:p>
    <w:p w:rsidR="00B140C8" w:rsidRPr="00CA1705" w:rsidRDefault="00B140C8" w:rsidP="00CA1705">
      <w:pPr>
        <w:autoSpaceDE w:val="0"/>
        <w:autoSpaceDN w:val="0"/>
        <w:adjustRightInd w:val="0"/>
        <w:ind w:firstLine="540"/>
        <w:jc w:val="both"/>
        <w:rPr>
          <w:sz w:val="28"/>
          <w:szCs w:val="28"/>
          <w:lang w:eastAsia="en-US"/>
        </w:rPr>
      </w:pPr>
      <w:r w:rsidRPr="00CA1705">
        <w:rPr>
          <w:sz w:val="28"/>
          <w:szCs w:val="28"/>
          <w:lang w:eastAsia="en-US"/>
        </w:rPr>
        <w:t>17. Служащие из числа лиц кадровой службы, уполномоченной Советом района на работу со сведениями, представляемыми в соответствии с настоящим Положением гражданами, претендующими за замещение муниципальных должностей, и лицами, замещающими муниципальные должности, виновные в разглашении этих сведений или использовании в целях, не предусмотренных законодательством, а также виновные в разглашении сведений, отнесенных к государственной тайне или являющихся конфиденциальными, несут ответственность в соответствии с законодательством.</w:t>
      </w:r>
    </w:p>
    <w:p w:rsidR="00B140C8" w:rsidRPr="00CA1705" w:rsidRDefault="00B140C8" w:rsidP="00CA1705">
      <w:pPr>
        <w:autoSpaceDE w:val="0"/>
        <w:autoSpaceDN w:val="0"/>
        <w:adjustRightInd w:val="0"/>
        <w:ind w:firstLine="540"/>
        <w:jc w:val="both"/>
        <w:rPr>
          <w:sz w:val="28"/>
          <w:szCs w:val="28"/>
          <w:lang w:eastAsia="en-US"/>
        </w:rPr>
      </w:pPr>
      <w:r w:rsidRPr="00CA1705">
        <w:rPr>
          <w:sz w:val="28"/>
          <w:szCs w:val="28"/>
          <w:lang w:eastAsia="en-US"/>
        </w:rPr>
        <w:t>18. Сведения о доходах, представленные претендентом на замещение муниципальной должности в случае его наделения полномочиями по муниципальной должности (назначения, избрания на муниципальную должность), сведения о доходах и расходах, представляемые им ежегодно, а также информация о результатах проверки достоверности и полноты этих сведений приобщаются к личному делу лица, замещающего муниципальную должность.</w:t>
      </w:r>
    </w:p>
    <w:p w:rsidR="00B140C8" w:rsidRPr="00CA1705" w:rsidRDefault="00B140C8" w:rsidP="00CA1705">
      <w:pPr>
        <w:autoSpaceDE w:val="0"/>
        <w:autoSpaceDN w:val="0"/>
        <w:adjustRightInd w:val="0"/>
        <w:ind w:firstLine="540"/>
        <w:jc w:val="both"/>
        <w:rPr>
          <w:sz w:val="28"/>
          <w:szCs w:val="28"/>
          <w:lang w:eastAsia="en-US"/>
        </w:rPr>
      </w:pPr>
      <w:r w:rsidRPr="00CA1705">
        <w:rPr>
          <w:sz w:val="28"/>
          <w:szCs w:val="28"/>
          <w:lang w:eastAsia="en-US"/>
        </w:rPr>
        <w:t>В случае если гражданин, представивший сведения о доходах, а также о доходах своих супруги (супруга) и несовершеннолетних детей, не был наделен полномочиями по муниципальной должности, соответствующие документы (справки) возвращаются ему по письменному заявлению.</w:t>
      </w:r>
    </w:p>
    <w:p w:rsidR="00B140C8" w:rsidRPr="00CA1705" w:rsidRDefault="00B140C8" w:rsidP="00CA1705">
      <w:pPr>
        <w:autoSpaceDE w:val="0"/>
        <w:autoSpaceDN w:val="0"/>
        <w:adjustRightInd w:val="0"/>
        <w:ind w:firstLine="540"/>
        <w:jc w:val="both"/>
        <w:rPr>
          <w:sz w:val="28"/>
          <w:szCs w:val="28"/>
          <w:lang w:eastAsia="en-US"/>
        </w:rPr>
      </w:pPr>
      <w:r w:rsidRPr="00CA1705">
        <w:rPr>
          <w:sz w:val="28"/>
          <w:szCs w:val="28"/>
          <w:lang w:eastAsia="en-US"/>
        </w:rPr>
        <w:t>19. Непредставление (представление с нарушением срока) или представление заведомо ложных сведений о доходах, гражданином, претендующим на замещение муниципальной должности, служит основанием для отказа в регистрации данного лица в качестве претендента на муниципальную должность.</w:t>
      </w:r>
    </w:p>
    <w:p w:rsidR="00B140C8" w:rsidRPr="00CA1705" w:rsidRDefault="00B140C8" w:rsidP="00CA1705">
      <w:pPr>
        <w:autoSpaceDE w:val="0"/>
        <w:autoSpaceDN w:val="0"/>
        <w:adjustRightInd w:val="0"/>
        <w:ind w:firstLine="540"/>
        <w:jc w:val="both"/>
        <w:rPr>
          <w:sz w:val="28"/>
          <w:szCs w:val="28"/>
          <w:lang w:eastAsia="en-US"/>
        </w:rPr>
      </w:pPr>
      <w:r w:rsidRPr="00CA1705">
        <w:rPr>
          <w:sz w:val="28"/>
          <w:szCs w:val="28"/>
          <w:lang w:eastAsia="en-US"/>
        </w:rPr>
        <w:t>20. Непредставление (представление с нарушением срока) или представление неполных, недостоверных, в том числе заведомо ложных, сведений о доходах, расходах лицом, замещающим муниципальную должность, влечет ответственность, предусмотренную законодательством, в том числе освобождение от замещаемой должности, в порядке, определенном законодательством.</w:t>
      </w:r>
    </w:p>
    <w:p w:rsidR="00B140C8" w:rsidRPr="00CA1705" w:rsidRDefault="00B140C8" w:rsidP="00CA1705">
      <w:pPr>
        <w:autoSpaceDE w:val="0"/>
        <w:autoSpaceDN w:val="0"/>
        <w:adjustRightInd w:val="0"/>
        <w:rPr>
          <w:lang w:eastAsia="en-US"/>
        </w:rPr>
      </w:pPr>
    </w:p>
    <w:p w:rsidR="00B140C8" w:rsidRPr="00CA1705" w:rsidRDefault="00B140C8" w:rsidP="00CA1705">
      <w:pPr>
        <w:autoSpaceDE w:val="0"/>
        <w:autoSpaceDN w:val="0"/>
        <w:adjustRightInd w:val="0"/>
        <w:rPr>
          <w:lang w:eastAsia="en-US"/>
        </w:rPr>
      </w:pPr>
    </w:p>
    <w:p w:rsidR="00B140C8" w:rsidRPr="00CA1705" w:rsidRDefault="00B140C8" w:rsidP="00CA1705">
      <w:pPr>
        <w:autoSpaceDE w:val="0"/>
        <w:autoSpaceDN w:val="0"/>
        <w:adjustRightInd w:val="0"/>
        <w:rPr>
          <w:lang w:eastAsia="en-US"/>
        </w:rPr>
      </w:pPr>
    </w:p>
    <w:p w:rsidR="00B140C8" w:rsidRPr="00CA1705" w:rsidRDefault="00B140C8" w:rsidP="00CA1705">
      <w:pPr>
        <w:autoSpaceDE w:val="0"/>
        <w:autoSpaceDN w:val="0"/>
        <w:adjustRightInd w:val="0"/>
        <w:rPr>
          <w:lang w:eastAsia="en-US"/>
        </w:rPr>
      </w:pPr>
    </w:p>
    <w:p w:rsidR="00B140C8" w:rsidRPr="00CA1705" w:rsidRDefault="00B140C8" w:rsidP="00CA1705">
      <w:pPr>
        <w:autoSpaceDE w:val="0"/>
        <w:autoSpaceDN w:val="0"/>
        <w:adjustRightInd w:val="0"/>
        <w:rPr>
          <w:lang w:eastAsia="en-US"/>
        </w:rPr>
      </w:pPr>
    </w:p>
    <w:p w:rsidR="00B140C8" w:rsidRPr="00CA1705" w:rsidRDefault="00B140C8" w:rsidP="00CA1705">
      <w:pPr>
        <w:autoSpaceDE w:val="0"/>
        <w:autoSpaceDN w:val="0"/>
        <w:adjustRightInd w:val="0"/>
        <w:rPr>
          <w:lang w:eastAsia="en-US"/>
        </w:rPr>
      </w:pPr>
    </w:p>
    <w:p w:rsidR="00B140C8" w:rsidRPr="00CA1705" w:rsidRDefault="00B140C8" w:rsidP="00CA1705">
      <w:pPr>
        <w:autoSpaceDE w:val="0"/>
        <w:autoSpaceDN w:val="0"/>
        <w:adjustRightInd w:val="0"/>
        <w:rPr>
          <w:lang w:eastAsia="en-US"/>
        </w:rPr>
      </w:pPr>
    </w:p>
    <w:p w:rsidR="00B140C8" w:rsidRPr="00CA1705" w:rsidRDefault="00B140C8" w:rsidP="00CA1705">
      <w:pPr>
        <w:autoSpaceDE w:val="0"/>
        <w:autoSpaceDN w:val="0"/>
        <w:adjustRightInd w:val="0"/>
        <w:rPr>
          <w:lang w:eastAsia="en-US"/>
        </w:rPr>
      </w:pPr>
    </w:p>
    <w:p w:rsidR="00B140C8" w:rsidRPr="00CA1705" w:rsidRDefault="00B140C8" w:rsidP="00CA1705">
      <w:pPr>
        <w:autoSpaceDE w:val="0"/>
        <w:autoSpaceDN w:val="0"/>
        <w:adjustRightInd w:val="0"/>
        <w:rPr>
          <w:lang w:eastAsia="en-US"/>
        </w:rPr>
      </w:pPr>
    </w:p>
    <w:p w:rsidR="00B140C8" w:rsidRPr="00CA1705" w:rsidRDefault="00B140C8" w:rsidP="00CA1705">
      <w:pPr>
        <w:autoSpaceDE w:val="0"/>
        <w:autoSpaceDN w:val="0"/>
        <w:adjustRightInd w:val="0"/>
        <w:rPr>
          <w:lang w:eastAsia="en-US"/>
        </w:rPr>
      </w:pPr>
    </w:p>
    <w:p w:rsidR="00B140C8" w:rsidRPr="00CA1705" w:rsidRDefault="00B140C8" w:rsidP="00CA1705">
      <w:pPr>
        <w:autoSpaceDE w:val="0"/>
        <w:autoSpaceDN w:val="0"/>
        <w:adjustRightInd w:val="0"/>
        <w:rPr>
          <w:lang w:eastAsia="en-US"/>
        </w:rPr>
      </w:pPr>
    </w:p>
    <w:p w:rsidR="00B140C8" w:rsidRPr="00CA1705" w:rsidRDefault="00B140C8" w:rsidP="00CA1705">
      <w:pPr>
        <w:autoSpaceDE w:val="0"/>
        <w:autoSpaceDN w:val="0"/>
        <w:adjustRightInd w:val="0"/>
        <w:rPr>
          <w:lang w:eastAsia="en-US"/>
        </w:rPr>
      </w:pPr>
    </w:p>
    <w:p w:rsidR="00B140C8" w:rsidRPr="00CA1705" w:rsidRDefault="00B140C8" w:rsidP="00CA1705">
      <w:pPr>
        <w:autoSpaceDE w:val="0"/>
        <w:autoSpaceDN w:val="0"/>
        <w:adjustRightInd w:val="0"/>
        <w:rPr>
          <w:lang w:eastAsia="en-US"/>
        </w:rPr>
      </w:pPr>
    </w:p>
    <w:p w:rsidR="00B140C8" w:rsidRPr="00CA1705" w:rsidRDefault="00B140C8" w:rsidP="00CA1705">
      <w:pPr>
        <w:autoSpaceDE w:val="0"/>
        <w:autoSpaceDN w:val="0"/>
        <w:adjustRightInd w:val="0"/>
        <w:rPr>
          <w:lang w:eastAsia="en-US"/>
        </w:rPr>
      </w:pPr>
    </w:p>
    <w:p w:rsidR="00B140C8" w:rsidRPr="00CA1705" w:rsidRDefault="00B140C8" w:rsidP="00CA1705">
      <w:pPr>
        <w:autoSpaceDE w:val="0"/>
        <w:autoSpaceDN w:val="0"/>
        <w:adjustRightInd w:val="0"/>
        <w:rPr>
          <w:lang w:eastAsia="en-US"/>
        </w:rPr>
      </w:pPr>
    </w:p>
    <w:p w:rsidR="00B140C8" w:rsidRPr="00CA1705" w:rsidRDefault="00B140C8" w:rsidP="00CA1705">
      <w:pPr>
        <w:autoSpaceDE w:val="0"/>
        <w:autoSpaceDN w:val="0"/>
        <w:adjustRightInd w:val="0"/>
        <w:rPr>
          <w:lang w:eastAsia="en-US"/>
        </w:rPr>
      </w:pPr>
    </w:p>
    <w:p w:rsidR="00B140C8" w:rsidRPr="00CA1705" w:rsidRDefault="00B140C8" w:rsidP="00CA1705">
      <w:pPr>
        <w:autoSpaceDE w:val="0"/>
        <w:autoSpaceDN w:val="0"/>
        <w:adjustRightInd w:val="0"/>
        <w:rPr>
          <w:lang w:eastAsia="en-US"/>
        </w:rPr>
      </w:pPr>
    </w:p>
    <w:p w:rsidR="00B140C8" w:rsidRDefault="00B140C8" w:rsidP="00CA1705">
      <w:pPr>
        <w:autoSpaceDE w:val="0"/>
        <w:autoSpaceDN w:val="0"/>
        <w:adjustRightInd w:val="0"/>
        <w:rPr>
          <w:lang w:eastAsia="en-US"/>
        </w:rPr>
      </w:pPr>
    </w:p>
    <w:p w:rsidR="00B140C8" w:rsidRDefault="00B140C8" w:rsidP="00CA1705">
      <w:pPr>
        <w:autoSpaceDE w:val="0"/>
        <w:autoSpaceDN w:val="0"/>
        <w:adjustRightInd w:val="0"/>
        <w:rPr>
          <w:lang w:eastAsia="en-US"/>
        </w:rPr>
      </w:pPr>
    </w:p>
    <w:p w:rsidR="00B140C8" w:rsidRDefault="00B140C8" w:rsidP="00CA1705">
      <w:pPr>
        <w:autoSpaceDE w:val="0"/>
        <w:autoSpaceDN w:val="0"/>
        <w:adjustRightInd w:val="0"/>
        <w:rPr>
          <w:lang w:eastAsia="en-US"/>
        </w:rPr>
      </w:pPr>
    </w:p>
    <w:p w:rsidR="00B140C8" w:rsidRDefault="00B140C8" w:rsidP="00CA1705">
      <w:pPr>
        <w:autoSpaceDE w:val="0"/>
        <w:autoSpaceDN w:val="0"/>
        <w:adjustRightInd w:val="0"/>
        <w:rPr>
          <w:lang w:eastAsia="en-US"/>
        </w:rPr>
      </w:pPr>
    </w:p>
    <w:p w:rsidR="00B140C8" w:rsidRDefault="00B140C8" w:rsidP="00CA1705">
      <w:pPr>
        <w:autoSpaceDE w:val="0"/>
        <w:autoSpaceDN w:val="0"/>
        <w:adjustRightInd w:val="0"/>
        <w:rPr>
          <w:lang w:eastAsia="en-US"/>
        </w:rPr>
      </w:pPr>
    </w:p>
    <w:p w:rsidR="00B140C8" w:rsidRDefault="00B140C8" w:rsidP="00CA1705">
      <w:pPr>
        <w:autoSpaceDE w:val="0"/>
        <w:autoSpaceDN w:val="0"/>
        <w:adjustRightInd w:val="0"/>
        <w:rPr>
          <w:lang w:eastAsia="en-US"/>
        </w:rPr>
      </w:pPr>
    </w:p>
    <w:p w:rsidR="00B140C8" w:rsidRDefault="00B140C8" w:rsidP="00CA1705">
      <w:pPr>
        <w:autoSpaceDE w:val="0"/>
        <w:autoSpaceDN w:val="0"/>
        <w:adjustRightInd w:val="0"/>
        <w:rPr>
          <w:lang w:eastAsia="en-US"/>
        </w:rPr>
      </w:pPr>
    </w:p>
    <w:p w:rsidR="00B140C8" w:rsidRDefault="00B140C8" w:rsidP="00CA1705">
      <w:pPr>
        <w:autoSpaceDE w:val="0"/>
        <w:autoSpaceDN w:val="0"/>
        <w:adjustRightInd w:val="0"/>
        <w:rPr>
          <w:lang w:eastAsia="en-US"/>
        </w:rPr>
      </w:pPr>
    </w:p>
    <w:p w:rsidR="00B140C8" w:rsidRDefault="00B140C8" w:rsidP="00CA1705">
      <w:pPr>
        <w:autoSpaceDE w:val="0"/>
        <w:autoSpaceDN w:val="0"/>
        <w:adjustRightInd w:val="0"/>
        <w:rPr>
          <w:lang w:eastAsia="en-US"/>
        </w:rPr>
      </w:pPr>
    </w:p>
    <w:p w:rsidR="00B140C8" w:rsidRDefault="00B140C8" w:rsidP="00CA1705">
      <w:pPr>
        <w:autoSpaceDE w:val="0"/>
        <w:autoSpaceDN w:val="0"/>
        <w:adjustRightInd w:val="0"/>
        <w:rPr>
          <w:lang w:eastAsia="en-US"/>
        </w:rPr>
      </w:pPr>
    </w:p>
    <w:p w:rsidR="00B140C8" w:rsidRDefault="00B140C8" w:rsidP="00CA1705">
      <w:pPr>
        <w:autoSpaceDE w:val="0"/>
        <w:autoSpaceDN w:val="0"/>
        <w:adjustRightInd w:val="0"/>
        <w:rPr>
          <w:lang w:eastAsia="en-US"/>
        </w:rPr>
      </w:pPr>
    </w:p>
    <w:p w:rsidR="00B140C8" w:rsidRDefault="00B140C8" w:rsidP="00CA1705">
      <w:pPr>
        <w:autoSpaceDE w:val="0"/>
        <w:autoSpaceDN w:val="0"/>
        <w:adjustRightInd w:val="0"/>
        <w:rPr>
          <w:lang w:eastAsia="en-US"/>
        </w:rPr>
      </w:pPr>
    </w:p>
    <w:p w:rsidR="00B140C8" w:rsidRDefault="00B140C8" w:rsidP="00CA1705">
      <w:pPr>
        <w:autoSpaceDE w:val="0"/>
        <w:autoSpaceDN w:val="0"/>
        <w:adjustRightInd w:val="0"/>
        <w:rPr>
          <w:lang w:eastAsia="en-US"/>
        </w:rPr>
      </w:pPr>
    </w:p>
    <w:p w:rsidR="00B140C8" w:rsidRDefault="00B140C8" w:rsidP="00CA1705">
      <w:pPr>
        <w:autoSpaceDE w:val="0"/>
        <w:autoSpaceDN w:val="0"/>
        <w:adjustRightInd w:val="0"/>
        <w:rPr>
          <w:lang w:eastAsia="en-US"/>
        </w:rPr>
      </w:pPr>
    </w:p>
    <w:p w:rsidR="00B140C8" w:rsidRDefault="00B140C8" w:rsidP="00CA1705">
      <w:pPr>
        <w:autoSpaceDE w:val="0"/>
        <w:autoSpaceDN w:val="0"/>
        <w:adjustRightInd w:val="0"/>
        <w:rPr>
          <w:lang w:eastAsia="en-US"/>
        </w:rPr>
      </w:pPr>
    </w:p>
    <w:p w:rsidR="00B140C8" w:rsidRDefault="00B140C8" w:rsidP="00CA1705">
      <w:pPr>
        <w:autoSpaceDE w:val="0"/>
        <w:autoSpaceDN w:val="0"/>
        <w:adjustRightInd w:val="0"/>
        <w:rPr>
          <w:lang w:eastAsia="en-US"/>
        </w:rPr>
      </w:pPr>
    </w:p>
    <w:p w:rsidR="00B140C8" w:rsidRDefault="00B140C8" w:rsidP="00CA1705">
      <w:pPr>
        <w:autoSpaceDE w:val="0"/>
        <w:autoSpaceDN w:val="0"/>
        <w:adjustRightInd w:val="0"/>
        <w:rPr>
          <w:lang w:eastAsia="en-US"/>
        </w:rPr>
      </w:pPr>
    </w:p>
    <w:p w:rsidR="00B140C8" w:rsidRPr="00CA1705" w:rsidRDefault="00B140C8" w:rsidP="00CA1705">
      <w:pPr>
        <w:autoSpaceDE w:val="0"/>
        <w:autoSpaceDN w:val="0"/>
        <w:adjustRightInd w:val="0"/>
        <w:rPr>
          <w:lang w:eastAsia="en-US"/>
        </w:rPr>
      </w:pPr>
    </w:p>
    <w:p w:rsidR="00B140C8" w:rsidRPr="00CA1705" w:rsidRDefault="00B140C8" w:rsidP="00CA1705">
      <w:pPr>
        <w:autoSpaceDE w:val="0"/>
        <w:autoSpaceDN w:val="0"/>
        <w:adjustRightInd w:val="0"/>
        <w:rPr>
          <w:lang w:eastAsia="en-US"/>
        </w:rPr>
      </w:pPr>
    </w:p>
    <w:p w:rsidR="00B140C8" w:rsidRPr="00CA1705" w:rsidRDefault="00B140C8" w:rsidP="00CA1705">
      <w:pPr>
        <w:autoSpaceDE w:val="0"/>
        <w:autoSpaceDN w:val="0"/>
        <w:adjustRightInd w:val="0"/>
        <w:rPr>
          <w:lang w:eastAsia="en-US"/>
        </w:rPr>
      </w:pPr>
    </w:p>
    <w:p w:rsidR="00B140C8" w:rsidRPr="00CA1705" w:rsidRDefault="00B140C8" w:rsidP="00CA1705">
      <w:pPr>
        <w:autoSpaceDE w:val="0"/>
        <w:autoSpaceDN w:val="0"/>
        <w:adjustRightInd w:val="0"/>
        <w:rPr>
          <w:lang w:eastAsia="en-US"/>
        </w:rPr>
      </w:pPr>
    </w:p>
    <w:p w:rsidR="00B140C8" w:rsidRPr="00CA1705" w:rsidRDefault="00B140C8" w:rsidP="00CA1705">
      <w:pPr>
        <w:autoSpaceDE w:val="0"/>
        <w:autoSpaceDN w:val="0"/>
        <w:adjustRightInd w:val="0"/>
        <w:ind w:firstLine="540"/>
        <w:jc w:val="right"/>
        <w:rPr>
          <w:lang w:eastAsia="en-US"/>
        </w:rPr>
      </w:pPr>
    </w:p>
    <w:p w:rsidR="00B140C8" w:rsidRPr="00CA1705" w:rsidRDefault="00B140C8" w:rsidP="0009605E">
      <w:pPr>
        <w:tabs>
          <w:tab w:val="left" w:pos="5650"/>
          <w:tab w:val="right" w:pos="9355"/>
        </w:tabs>
        <w:autoSpaceDE w:val="0"/>
        <w:autoSpaceDN w:val="0"/>
        <w:adjustRightInd w:val="0"/>
        <w:ind w:firstLine="540"/>
        <w:rPr>
          <w:lang w:eastAsia="en-US"/>
        </w:rPr>
      </w:pPr>
      <w:r w:rsidRPr="00CA1705">
        <w:rPr>
          <w:lang w:eastAsia="en-US"/>
        </w:rPr>
        <w:t xml:space="preserve">Приложение № </w:t>
      </w:r>
      <w:r>
        <w:rPr>
          <w:lang w:eastAsia="en-US"/>
        </w:rPr>
        <w:t>2</w:t>
      </w:r>
    </w:p>
    <w:p w:rsidR="00B140C8" w:rsidRPr="00CA1705" w:rsidRDefault="00B140C8" w:rsidP="0009605E">
      <w:pPr>
        <w:autoSpaceDE w:val="0"/>
        <w:autoSpaceDN w:val="0"/>
        <w:adjustRightInd w:val="0"/>
        <w:ind w:firstLine="540"/>
        <w:jc w:val="center"/>
        <w:rPr>
          <w:lang w:eastAsia="en-US"/>
        </w:rPr>
      </w:pPr>
      <w:r w:rsidRPr="00CA1705">
        <w:rPr>
          <w:lang w:eastAsia="en-US"/>
        </w:rPr>
        <w:t>к решению Совета</w:t>
      </w:r>
    </w:p>
    <w:p w:rsidR="00B140C8" w:rsidRDefault="00B140C8" w:rsidP="0009605E">
      <w:pPr>
        <w:autoSpaceDE w:val="0"/>
        <w:autoSpaceDN w:val="0"/>
        <w:adjustRightInd w:val="0"/>
        <w:ind w:firstLine="540"/>
        <w:jc w:val="center"/>
        <w:rPr>
          <w:color w:val="000000"/>
        </w:rPr>
      </w:pPr>
      <w:r w:rsidRPr="00CA1705">
        <w:rPr>
          <w:color w:val="000000"/>
        </w:rPr>
        <w:t>Верхнекибякозинского</w:t>
      </w:r>
    </w:p>
    <w:p w:rsidR="00B140C8" w:rsidRPr="00CA1705" w:rsidRDefault="00B140C8" w:rsidP="0009605E">
      <w:pPr>
        <w:autoSpaceDE w:val="0"/>
        <w:autoSpaceDN w:val="0"/>
        <w:adjustRightInd w:val="0"/>
        <w:ind w:firstLine="540"/>
        <w:jc w:val="center"/>
        <w:rPr>
          <w:color w:val="000000"/>
        </w:rPr>
      </w:pPr>
      <w:r w:rsidRPr="00CA1705">
        <w:rPr>
          <w:color w:val="000000"/>
        </w:rPr>
        <w:t>сельского поселения</w:t>
      </w:r>
    </w:p>
    <w:p w:rsidR="00B140C8" w:rsidRDefault="00B140C8" w:rsidP="0009605E">
      <w:pPr>
        <w:autoSpaceDE w:val="0"/>
        <w:autoSpaceDN w:val="0"/>
        <w:adjustRightInd w:val="0"/>
        <w:ind w:firstLine="540"/>
        <w:jc w:val="right"/>
        <w:rPr>
          <w:lang w:eastAsia="en-US"/>
        </w:rPr>
      </w:pPr>
      <w:r w:rsidRPr="00CA1705">
        <w:rPr>
          <w:lang w:eastAsia="en-US"/>
        </w:rPr>
        <w:t>Тюлячинского муниципального</w:t>
      </w:r>
    </w:p>
    <w:p w:rsidR="00B140C8" w:rsidRPr="00CA1705" w:rsidRDefault="00B140C8" w:rsidP="0009605E">
      <w:pPr>
        <w:autoSpaceDE w:val="0"/>
        <w:autoSpaceDN w:val="0"/>
        <w:adjustRightInd w:val="0"/>
        <w:ind w:firstLine="540"/>
        <w:jc w:val="center"/>
        <w:rPr>
          <w:lang w:eastAsia="en-US"/>
        </w:rPr>
      </w:pPr>
      <w:r w:rsidRPr="00CA1705">
        <w:rPr>
          <w:lang w:eastAsia="en-US"/>
        </w:rPr>
        <w:t xml:space="preserve"> района Республики Татарстан</w:t>
      </w:r>
    </w:p>
    <w:p w:rsidR="00B140C8" w:rsidRPr="00CA1705" w:rsidRDefault="00B140C8" w:rsidP="0009605E">
      <w:pPr>
        <w:autoSpaceDE w:val="0"/>
        <w:autoSpaceDN w:val="0"/>
        <w:adjustRightInd w:val="0"/>
        <w:ind w:firstLine="540"/>
        <w:jc w:val="right"/>
        <w:rPr>
          <w:lang w:eastAsia="en-US"/>
        </w:rPr>
      </w:pPr>
      <w:r w:rsidRPr="00CA1705">
        <w:rPr>
          <w:lang w:eastAsia="en-US"/>
        </w:rPr>
        <w:t>от ___________ 2016 г. № ____</w:t>
      </w:r>
    </w:p>
    <w:p w:rsidR="00B140C8" w:rsidRPr="00CA1705" w:rsidRDefault="00B140C8" w:rsidP="00CA1705">
      <w:pPr>
        <w:autoSpaceDE w:val="0"/>
        <w:autoSpaceDN w:val="0"/>
        <w:adjustRightInd w:val="0"/>
        <w:ind w:firstLine="540"/>
        <w:jc w:val="right"/>
        <w:rPr>
          <w:lang w:eastAsia="en-US"/>
        </w:rPr>
      </w:pPr>
    </w:p>
    <w:p w:rsidR="00B140C8" w:rsidRPr="00CA1705" w:rsidRDefault="00B140C8" w:rsidP="00CA1705">
      <w:pPr>
        <w:autoSpaceDE w:val="0"/>
        <w:autoSpaceDN w:val="0"/>
        <w:adjustRightInd w:val="0"/>
        <w:rPr>
          <w:sz w:val="28"/>
          <w:szCs w:val="28"/>
          <w:lang w:eastAsia="en-US"/>
        </w:rPr>
      </w:pPr>
    </w:p>
    <w:p w:rsidR="00B140C8" w:rsidRPr="00CA1705" w:rsidRDefault="00B140C8" w:rsidP="00CA1705">
      <w:pPr>
        <w:autoSpaceDE w:val="0"/>
        <w:autoSpaceDN w:val="0"/>
        <w:adjustRightInd w:val="0"/>
        <w:jc w:val="center"/>
        <w:rPr>
          <w:sz w:val="28"/>
          <w:szCs w:val="28"/>
          <w:lang w:eastAsia="en-US"/>
        </w:rPr>
      </w:pPr>
    </w:p>
    <w:p w:rsidR="00B140C8" w:rsidRPr="00CA1705" w:rsidRDefault="00B140C8" w:rsidP="00CA1705">
      <w:pPr>
        <w:autoSpaceDE w:val="0"/>
        <w:autoSpaceDN w:val="0"/>
        <w:adjustRightInd w:val="0"/>
        <w:jc w:val="center"/>
        <w:rPr>
          <w:b/>
          <w:sz w:val="28"/>
          <w:szCs w:val="28"/>
          <w:lang w:eastAsia="en-US"/>
        </w:rPr>
      </w:pPr>
      <w:r w:rsidRPr="00CA1705">
        <w:rPr>
          <w:b/>
          <w:sz w:val="28"/>
          <w:szCs w:val="28"/>
          <w:lang w:eastAsia="en-US"/>
        </w:rPr>
        <w:t xml:space="preserve">Перечень </w:t>
      </w:r>
    </w:p>
    <w:p w:rsidR="00B140C8" w:rsidRPr="00CA1705" w:rsidRDefault="00B140C8" w:rsidP="00CA1705">
      <w:pPr>
        <w:autoSpaceDE w:val="0"/>
        <w:autoSpaceDN w:val="0"/>
        <w:adjustRightInd w:val="0"/>
        <w:jc w:val="center"/>
        <w:rPr>
          <w:b/>
          <w:sz w:val="28"/>
          <w:szCs w:val="28"/>
          <w:lang w:eastAsia="en-US"/>
        </w:rPr>
      </w:pPr>
      <w:r w:rsidRPr="00CA1705">
        <w:rPr>
          <w:b/>
          <w:sz w:val="28"/>
          <w:szCs w:val="28"/>
          <w:lang w:eastAsia="en-US"/>
        </w:rPr>
        <w:t xml:space="preserve">муниципальных должностей в </w:t>
      </w:r>
      <w:r w:rsidRPr="0009605E">
        <w:rPr>
          <w:b/>
          <w:color w:val="000000"/>
          <w:sz w:val="28"/>
          <w:szCs w:val="28"/>
        </w:rPr>
        <w:t>Верхнекибякозинском сельском поселении</w:t>
      </w:r>
      <w:r w:rsidRPr="00CA1705">
        <w:rPr>
          <w:b/>
          <w:sz w:val="28"/>
          <w:szCs w:val="28"/>
          <w:lang w:eastAsia="en-US"/>
        </w:rPr>
        <w:t xml:space="preserve">Тюлячинского муниципального района Республики Татарстан, при назначении на которые граждане обязаны представлять сведения о доходах, об имуществе и обязательствах имущественного характера, а также сведения о доходах, об имуществе </w:t>
      </w:r>
    </w:p>
    <w:p w:rsidR="00B140C8" w:rsidRPr="00CA1705" w:rsidRDefault="00B140C8" w:rsidP="00CA1705">
      <w:pPr>
        <w:autoSpaceDE w:val="0"/>
        <w:autoSpaceDN w:val="0"/>
        <w:adjustRightInd w:val="0"/>
        <w:jc w:val="center"/>
        <w:rPr>
          <w:b/>
          <w:sz w:val="28"/>
          <w:szCs w:val="28"/>
          <w:lang w:eastAsia="en-US"/>
        </w:rPr>
      </w:pPr>
      <w:r w:rsidRPr="00CA1705">
        <w:rPr>
          <w:b/>
          <w:sz w:val="28"/>
          <w:szCs w:val="28"/>
          <w:lang w:eastAsia="en-US"/>
        </w:rPr>
        <w:t xml:space="preserve">и обязательствах имущественного характера своих супруги (супруга) </w:t>
      </w:r>
    </w:p>
    <w:p w:rsidR="00B140C8" w:rsidRPr="00CA1705" w:rsidRDefault="00B140C8" w:rsidP="00CA1705">
      <w:pPr>
        <w:autoSpaceDE w:val="0"/>
        <w:autoSpaceDN w:val="0"/>
        <w:adjustRightInd w:val="0"/>
        <w:jc w:val="center"/>
        <w:rPr>
          <w:b/>
          <w:sz w:val="28"/>
          <w:szCs w:val="28"/>
          <w:lang w:eastAsia="en-US"/>
        </w:rPr>
      </w:pPr>
      <w:r w:rsidRPr="00CA1705">
        <w:rPr>
          <w:b/>
          <w:sz w:val="28"/>
          <w:szCs w:val="28"/>
          <w:lang w:eastAsia="en-US"/>
        </w:rPr>
        <w:t>и несовершеннолетних детей, и при замещении которых лица, замещающие эти муниципальные должности, обязаны представлять 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B140C8" w:rsidRPr="00CA1705" w:rsidRDefault="00B140C8" w:rsidP="00CA1705">
      <w:pPr>
        <w:autoSpaceDE w:val="0"/>
        <w:autoSpaceDN w:val="0"/>
        <w:adjustRightInd w:val="0"/>
        <w:jc w:val="center"/>
        <w:rPr>
          <w:b/>
          <w:i/>
          <w:sz w:val="28"/>
          <w:szCs w:val="28"/>
          <w:lang w:eastAsia="en-US"/>
        </w:rPr>
      </w:pPr>
    </w:p>
    <w:p w:rsidR="00B140C8" w:rsidRPr="00CA1705" w:rsidRDefault="00B140C8" w:rsidP="00CA1705">
      <w:pPr>
        <w:autoSpaceDE w:val="0"/>
        <w:autoSpaceDN w:val="0"/>
        <w:adjustRightInd w:val="0"/>
        <w:jc w:val="center"/>
        <w:rPr>
          <w:sz w:val="28"/>
          <w:szCs w:val="28"/>
          <w:lang w:eastAsia="en-US"/>
        </w:rPr>
      </w:pPr>
    </w:p>
    <w:p w:rsidR="00B140C8" w:rsidRPr="00CA1705" w:rsidRDefault="00B140C8" w:rsidP="00CA1705">
      <w:pPr>
        <w:autoSpaceDE w:val="0"/>
        <w:autoSpaceDN w:val="0"/>
        <w:adjustRightInd w:val="0"/>
        <w:jc w:val="center"/>
        <w:rPr>
          <w:sz w:val="28"/>
          <w:szCs w:val="28"/>
          <w:lang w:eastAsia="en-US"/>
        </w:rPr>
      </w:pPr>
    </w:p>
    <w:p w:rsidR="00B140C8" w:rsidRPr="00CA1705" w:rsidRDefault="00B140C8" w:rsidP="00CA1705">
      <w:pPr>
        <w:autoSpaceDE w:val="0"/>
        <w:autoSpaceDN w:val="0"/>
        <w:adjustRightInd w:val="0"/>
        <w:rPr>
          <w:sz w:val="28"/>
          <w:szCs w:val="28"/>
          <w:lang w:eastAsia="en-US"/>
        </w:rPr>
      </w:pPr>
      <w:r w:rsidRPr="00CA1705">
        <w:rPr>
          <w:sz w:val="28"/>
          <w:szCs w:val="28"/>
          <w:lang w:eastAsia="en-US"/>
        </w:rPr>
        <w:t xml:space="preserve">Глава </w:t>
      </w:r>
      <w:r w:rsidRPr="00AC49A2">
        <w:rPr>
          <w:color w:val="000000"/>
          <w:sz w:val="28"/>
          <w:szCs w:val="28"/>
        </w:rPr>
        <w:t>Верхнекибякозинско</w:t>
      </w:r>
      <w:r>
        <w:rPr>
          <w:color w:val="000000"/>
          <w:sz w:val="28"/>
          <w:szCs w:val="28"/>
        </w:rPr>
        <w:t>го</w:t>
      </w:r>
      <w:r w:rsidRPr="00AC49A2">
        <w:rPr>
          <w:color w:val="000000"/>
          <w:sz w:val="28"/>
          <w:szCs w:val="28"/>
        </w:rPr>
        <w:t xml:space="preserve"> сельско</w:t>
      </w:r>
      <w:r>
        <w:rPr>
          <w:color w:val="000000"/>
          <w:sz w:val="28"/>
          <w:szCs w:val="28"/>
        </w:rPr>
        <w:t>го</w:t>
      </w:r>
      <w:r w:rsidRPr="00AC49A2">
        <w:rPr>
          <w:color w:val="000000"/>
          <w:sz w:val="28"/>
          <w:szCs w:val="28"/>
        </w:rPr>
        <w:t xml:space="preserve"> поселени</w:t>
      </w:r>
      <w:r>
        <w:rPr>
          <w:color w:val="000000"/>
          <w:sz w:val="28"/>
          <w:szCs w:val="28"/>
        </w:rPr>
        <w:t>я</w:t>
      </w:r>
      <w:r w:rsidRPr="00CA1705">
        <w:rPr>
          <w:sz w:val="28"/>
          <w:szCs w:val="28"/>
          <w:lang w:eastAsia="en-US"/>
        </w:rPr>
        <w:t>Тюлячинского муниципального района Республики Татарстан</w:t>
      </w:r>
    </w:p>
    <w:p w:rsidR="00B140C8" w:rsidRPr="00CA1705" w:rsidRDefault="00B140C8" w:rsidP="00CA1705">
      <w:pPr>
        <w:autoSpaceDE w:val="0"/>
        <w:autoSpaceDN w:val="0"/>
        <w:adjustRightInd w:val="0"/>
        <w:rPr>
          <w:sz w:val="28"/>
          <w:szCs w:val="28"/>
          <w:lang w:eastAsia="en-US"/>
        </w:rPr>
      </w:pPr>
    </w:p>
    <w:p w:rsidR="00B140C8" w:rsidRPr="00CA1705" w:rsidRDefault="00B140C8" w:rsidP="00CA1705">
      <w:pPr>
        <w:autoSpaceDE w:val="0"/>
        <w:autoSpaceDN w:val="0"/>
        <w:adjustRightInd w:val="0"/>
        <w:rPr>
          <w:sz w:val="28"/>
          <w:szCs w:val="28"/>
          <w:lang w:eastAsia="en-US"/>
        </w:rPr>
      </w:pPr>
    </w:p>
    <w:p w:rsidR="00B140C8" w:rsidRPr="00CA1705" w:rsidRDefault="00B140C8" w:rsidP="00CA1705">
      <w:pPr>
        <w:autoSpaceDE w:val="0"/>
        <w:autoSpaceDN w:val="0"/>
        <w:adjustRightInd w:val="0"/>
        <w:rPr>
          <w:sz w:val="28"/>
          <w:szCs w:val="28"/>
          <w:lang w:eastAsia="en-US"/>
        </w:rPr>
      </w:pPr>
      <w:r w:rsidRPr="00CA1705">
        <w:rPr>
          <w:sz w:val="28"/>
          <w:szCs w:val="28"/>
          <w:lang w:eastAsia="en-US"/>
        </w:rPr>
        <w:t xml:space="preserve">Депутаты </w:t>
      </w:r>
      <w:r w:rsidRPr="00AC49A2">
        <w:rPr>
          <w:color w:val="000000"/>
          <w:sz w:val="28"/>
          <w:szCs w:val="28"/>
        </w:rPr>
        <w:t>Верхнекибякозинско</w:t>
      </w:r>
      <w:r>
        <w:rPr>
          <w:color w:val="000000"/>
          <w:sz w:val="28"/>
          <w:szCs w:val="28"/>
        </w:rPr>
        <w:t>го</w:t>
      </w:r>
      <w:r w:rsidRPr="00AC49A2">
        <w:rPr>
          <w:color w:val="000000"/>
          <w:sz w:val="28"/>
          <w:szCs w:val="28"/>
        </w:rPr>
        <w:t xml:space="preserve"> сельско</w:t>
      </w:r>
      <w:r>
        <w:rPr>
          <w:color w:val="000000"/>
          <w:sz w:val="28"/>
          <w:szCs w:val="28"/>
        </w:rPr>
        <w:t>го</w:t>
      </w:r>
      <w:r w:rsidRPr="00AC49A2">
        <w:rPr>
          <w:color w:val="000000"/>
          <w:sz w:val="28"/>
          <w:szCs w:val="28"/>
        </w:rPr>
        <w:t xml:space="preserve"> поселени</w:t>
      </w:r>
      <w:r>
        <w:rPr>
          <w:color w:val="000000"/>
          <w:sz w:val="28"/>
          <w:szCs w:val="28"/>
        </w:rPr>
        <w:t>я</w:t>
      </w:r>
      <w:bookmarkStart w:id="0" w:name="_GoBack"/>
      <w:bookmarkEnd w:id="0"/>
      <w:r w:rsidRPr="00CA1705">
        <w:rPr>
          <w:sz w:val="28"/>
          <w:szCs w:val="28"/>
          <w:lang w:eastAsia="en-US"/>
        </w:rPr>
        <w:t>Тюлячинского муниципального района Республики Татарстан</w:t>
      </w:r>
    </w:p>
    <w:p w:rsidR="00B140C8" w:rsidRPr="00CA1705" w:rsidRDefault="00B140C8" w:rsidP="00CA1705">
      <w:pPr>
        <w:autoSpaceDE w:val="0"/>
        <w:autoSpaceDN w:val="0"/>
        <w:adjustRightInd w:val="0"/>
        <w:rPr>
          <w:sz w:val="28"/>
          <w:szCs w:val="28"/>
          <w:lang w:eastAsia="en-US"/>
        </w:rPr>
      </w:pPr>
    </w:p>
    <w:p w:rsidR="00B140C8" w:rsidRPr="00CA1705" w:rsidRDefault="00B140C8" w:rsidP="00CA1705">
      <w:pPr>
        <w:autoSpaceDE w:val="0"/>
        <w:autoSpaceDN w:val="0"/>
        <w:adjustRightInd w:val="0"/>
        <w:rPr>
          <w:sz w:val="28"/>
          <w:szCs w:val="28"/>
          <w:lang w:eastAsia="en-US"/>
        </w:rPr>
      </w:pPr>
    </w:p>
    <w:p w:rsidR="00B140C8" w:rsidRPr="00CA1705" w:rsidRDefault="00B140C8" w:rsidP="00CA1705">
      <w:pPr>
        <w:autoSpaceDE w:val="0"/>
        <w:autoSpaceDN w:val="0"/>
        <w:adjustRightInd w:val="0"/>
        <w:rPr>
          <w:sz w:val="28"/>
          <w:szCs w:val="28"/>
          <w:lang w:eastAsia="en-US"/>
        </w:rPr>
      </w:pPr>
    </w:p>
    <w:p w:rsidR="00B140C8" w:rsidRPr="00CA1705" w:rsidRDefault="00B140C8" w:rsidP="00CA1705">
      <w:pPr>
        <w:autoSpaceDE w:val="0"/>
        <w:autoSpaceDN w:val="0"/>
        <w:adjustRightInd w:val="0"/>
        <w:ind w:left="5954"/>
        <w:rPr>
          <w:rFonts w:ascii="Courier New" w:hAnsi="Courier New" w:cs="Courier New"/>
          <w:sz w:val="20"/>
          <w:szCs w:val="20"/>
          <w:lang w:eastAsia="en-US"/>
        </w:rPr>
      </w:pPr>
    </w:p>
    <w:p w:rsidR="00B140C8" w:rsidRPr="00CA1705" w:rsidRDefault="00B140C8" w:rsidP="00CA1705">
      <w:pPr>
        <w:autoSpaceDE w:val="0"/>
        <w:autoSpaceDN w:val="0"/>
        <w:adjustRightInd w:val="0"/>
        <w:ind w:firstLine="540"/>
        <w:jc w:val="right"/>
        <w:rPr>
          <w:lang w:eastAsia="en-US"/>
        </w:rPr>
      </w:pPr>
    </w:p>
    <w:p w:rsidR="00B140C8" w:rsidRPr="00CA1705" w:rsidRDefault="00B140C8" w:rsidP="00CA1705">
      <w:pPr>
        <w:autoSpaceDE w:val="0"/>
        <w:autoSpaceDN w:val="0"/>
        <w:adjustRightInd w:val="0"/>
        <w:ind w:firstLine="540"/>
        <w:jc w:val="right"/>
        <w:rPr>
          <w:lang w:eastAsia="en-US"/>
        </w:rPr>
      </w:pPr>
    </w:p>
    <w:p w:rsidR="00B140C8" w:rsidRPr="00CA1705" w:rsidRDefault="00B140C8" w:rsidP="00CA1705">
      <w:pPr>
        <w:autoSpaceDE w:val="0"/>
        <w:autoSpaceDN w:val="0"/>
        <w:adjustRightInd w:val="0"/>
        <w:ind w:firstLine="540"/>
        <w:jc w:val="right"/>
        <w:rPr>
          <w:lang w:eastAsia="en-US"/>
        </w:rPr>
      </w:pPr>
    </w:p>
    <w:p w:rsidR="00B140C8" w:rsidRPr="00CA1705" w:rsidRDefault="00B140C8" w:rsidP="00CA1705">
      <w:pPr>
        <w:spacing w:after="200" w:line="276" w:lineRule="auto"/>
        <w:rPr>
          <w:rFonts w:ascii="Calibri" w:hAnsi="Calibri"/>
          <w:sz w:val="22"/>
          <w:szCs w:val="22"/>
          <w:lang w:eastAsia="en-US"/>
        </w:rPr>
      </w:pPr>
    </w:p>
    <w:p w:rsidR="00B140C8" w:rsidRPr="00CA1705" w:rsidRDefault="00B140C8" w:rsidP="00CA1705">
      <w:pPr>
        <w:autoSpaceDE w:val="0"/>
        <w:autoSpaceDN w:val="0"/>
        <w:adjustRightInd w:val="0"/>
        <w:ind w:firstLine="540"/>
        <w:jc w:val="both"/>
        <w:rPr>
          <w:sz w:val="28"/>
          <w:szCs w:val="28"/>
          <w:lang w:eastAsia="en-US"/>
        </w:rPr>
      </w:pPr>
    </w:p>
    <w:p w:rsidR="00B140C8" w:rsidRPr="00CA1705" w:rsidRDefault="00B140C8" w:rsidP="00CA1705">
      <w:pPr>
        <w:autoSpaceDE w:val="0"/>
        <w:autoSpaceDN w:val="0"/>
        <w:adjustRightInd w:val="0"/>
        <w:ind w:firstLine="540"/>
        <w:jc w:val="both"/>
        <w:rPr>
          <w:sz w:val="28"/>
          <w:szCs w:val="28"/>
          <w:lang w:eastAsia="en-US"/>
        </w:rPr>
      </w:pPr>
    </w:p>
    <w:p w:rsidR="00B140C8" w:rsidRPr="00CA1705" w:rsidRDefault="00B140C8" w:rsidP="00CA1705">
      <w:pPr>
        <w:autoSpaceDE w:val="0"/>
        <w:autoSpaceDN w:val="0"/>
        <w:adjustRightInd w:val="0"/>
        <w:ind w:left="5954"/>
        <w:rPr>
          <w:rFonts w:ascii="Courier New" w:hAnsi="Courier New" w:cs="Courier New"/>
          <w:sz w:val="20"/>
          <w:szCs w:val="20"/>
          <w:lang w:eastAsia="en-US"/>
        </w:rPr>
      </w:pPr>
    </w:p>
    <w:p w:rsidR="00B140C8" w:rsidRPr="00CA1705" w:rsidRDefault="00B140C8" w:rsidP="00CA1705">
      <w:pPr>
        <w:spacing w:after="200" w:line="276" w:lineRule="auto"/>
        <w:rPr>
          <w:rFonts w:ascii="Calibri" w:hAnsi="Calibri"/>
          <w:sz w:val="22"/>
          <w:szCs w:val="22"/>
          <w:lang w:eastAsia="en-US"/>
        </w:rPr>
      </w:pPr>
    </w:p>
    <w:p w:rsidR="00B140C8" w:rsidRDefault="00B140C8"/>
    <w:sectPr w:rsidR="00B140C8" w:rsidSect="001233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oNotDisplayPageBoundari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1705"/>
    <w:rsid w:val="0009605E"/>
    <w:rsid w:val="000C7343"/>
    <w:rsid w:val="0012334C"/>
    <w:rsid w:val="00420584"/>
    <w:rsid w:val="005211A4"/>
    <w:rsid w:val="006E5133"/>
    <w:rsid w:val="007C23A1"/>
    <w:rsid w:val="007F1823"/>
    <w:rsid w:val="0091586F"/>
    <w:rsid w:val="009A317E"/>
    <w:rsid w:val="00AC49A2"/>
    <w:rsid w:val="00B140C8"/>
    <w:rsid w:val="00B502E2"/>
    <w:rsid w:val="00BB02C3"/>
    <w:rsid w:val="00CA170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705"/>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TotalTime>
  <Pages>10</Pages>
  <Words>2892</Words>
  <Characters>16486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cp:revision>
  <cp:lastPrinted>2016-05-13T18:57:00Z</cp:lastPrinted>
  <dcterms:created xsi:type="dcterms:W3CDTF">2016-04-24T16:30:00Z</dcterms:created>
  <dcterms:modified xsi:type="dcterms:W3CDTF">2016-05-13T18:59:00Z</dcterms:modified>
</cp:coreProperties>
</file>